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91A2" w14:textId="77777777" w:rsidR="00CD14A7" w:rsidRPr="00DA5FFF" w:rsidRDefault="00CD14A7" w:rsidP="00CD14A7">
      <w:pPr>
        <w:pStyle w:val="NoSpacing"/>
        <w:rPr>
          <w:rFonts w:ascii="Aptos Display" w:hAnsi="Aptos Display"/>
          <w:color w:val="3A3A3A"/>
        </w:rPr>
      </w:pPr>
      <w:bookmarkStart w:id="0" w:name="_Hlk76129474"/>
    </w:p>
    <w:p w14:paraId="4193EEF5" w14:textId="03BAF336" w:rsidR="00CD14A7" w:rsidRPr="00DA5FFF" w:rsidRDefault="00524724" w:rsidP="00CD14A7">
      <w:pPr>
        <w:spacing w:after="0"/>
        <w:jc w:val="center"/>
        <w:rPr>
          <w:rFonts w:ascii="Aptos Display" w:hAnsi="Aptos Display"/>
          <w:b/>
          <w:color w:val="3A3A3A"/>
          <w:sz w:val="24"/>
          <w:szCs w:val="24"/>
        </w:rPr>
      </w:pPr>
      <w:r>
        <w:rPr>
          <w:rFonts w:ascii="Aptos Display" w:hAnsi="Aptos Display"/>
          <w:b/>
          <w:color w:val="3A3A3A"/>
          <w:sz w:val="28"/>
          <w:szCs w:val="28"/>
        </w:rPr>
        <w:t>Budget Committee Meeting</w:t>
      </w:r>
    </w:p>
    <w:p w14:paraId="6343178D" w14:textId="77777777" w:rsidR="00CD14A7" w:rsidRPr="00DA5FFF" w:rsidRDefault="00CD14A7" w:rsidP="00CD14A7">
      <w:pPr>
        <w:spacing w:after="0"/>
        <w:jc w:val="center"/>
        <w:rPr>
          <w:rFonts w:ascii="Aptos Display" w:hAnsi="Aptos Display"/>
          <w:b/>
          <w:color w:val="3A3A3A"/>
          <w:sz w:val="20"/>
          <w:szCs w:val="20"/>
        </w:rPr>
      </w:pPr>
      <w:r w:rsidRPr="00DA5FFF">
        <w:rPr>
          <w:rFonts w:ascii="Aptos Display" w:hAnsi="Aptos Display"/>
          <w:b/>
          <w:color w:val="3A3A3A"/>
          <w:sz w:val="24"/>
          <w:szCs w:val="24"/>
        </w:rPr>
        <w:t>Umpqua Public Transportation District</w:t>
      </w:r>
    </w:p>
    <w:p w14:paraId="1FEB614E" w14:textId="53B6D1AD" w:rsidR="00CD14A7" w:rsidRPr="00DA5FFF" w:rsidRDefault="00524724" w:rsidP="00CD14A7">
      <w:pPr>
        <w:spacing w:after="0"/>
        <w:jc w:val="center"/>
        <w:rPr>
          <w:rFonts w:ascii="Aptos Display" w:hAnsi="Aptos Display"/>
          <w:color w:val="3A3A3A"/>
          <w:sz w:val="24"/>
          <w:szCs w:val="24"/>
        </w:rPr>
      </w:pPr>
      <w:r>
        <w:rPr>
          <w:rFonts w:ascii="Aptos Display" w:hAnsi="Aptos Display"/>
          <w:color w:val="3A3A3A"/>
          <w:sz w:val="24"/>
          <w:szCs w:val="24"/>
        </w:rPr>
        <w:t>Wednesday</w:t>
      </w:r>
      <w:r w:rsidR="00CD14A7" w:rsidRPr="00DA5FFF">
        <w:rPr>
          <w:rFonts w:ascii="Aptos Display" w:hAnsi="Aptos Display"/>
          <w:color w:val="3A3A3A"/>
          <w:sz w:val="24"/>
          <w:szCs w:val="24"/>
        </w:rPr>
        <w:t xml:space="preserve">, </w:t>
      </w:r>
      <w:r w:rsidR="00CD14A7">
        <w:rPr>
          <w:rFonts w:ascii="Aptos Display" w:hAnsi="Aptos Display"/>
          <w:color w:val="3A3A3A"/>
          <w:sz w:val="24"/>
          <w:szCs w:val="24"/>
        </w:rPr>
        <w:t>April</w:t>
      </w:r>
      <w:r w:rsidR="00CD14A7" w:rsidRPr="00DA5FFF">
        <w:rPr>
          <w:rFonts w:ascii="Aptos Display" w:hAnsi="Aptos Display"/>
          <w:color w:val="3A3A3A"/>
          <w:sz w:val="24"/>
          <w:szCs w:val="24"/>
        </w:rPr>
        <w:t xml:space="preserve"> </w:t>
      </w:r>
      <w:r>
        <w:rPr>
          <w:rFonts w:ascii="Aptos Display" w:hAnsi="Aptos Display"/>
          <w:color w:val="3A3A3A"/>
          <w:sz w:val="24"/>
          <w:szCs w:val="24"/>
        </w:rPr>
        <w:t>23</w:t>
      </w:r>
      <w:r w:rsidR="00CD14A7" w:rsidRPr="00DA5FFF">
        <w:rPr>
          <w:rFonts w:ascii="Aptos Display" w:hAnsi="Aptos Display"/>
          <w:color w:val="3A3A3A"/>
          <w:sz w:val="24"/>
          <w:szCs w:val="24"/>
          <w:vertAlign w:val="superscript"/>
        </w:rPr>
        <w:t>th</w:t>
      </w:r>
      <w:r w:rsidR="00CD14A7" w:rsidRPr="00DA5FFF">
        <w:rPr>
          <w:rFonts w:ascii="Aptos Display" w:hAnsi="Aptos Display"/>
          <w:color w:val="3A3A3A"/>
          <w:sz w:val="24"/>
          <w:szCs w:val="24"/>
        </w:rPr>
        <w:t xml:space="preserve">, 2025, </w:t>
      </w:r>
      <w:r>
        <w:rPr>
          <w:rFonts w:ascii="Aptos Display" w:hAnsi="Aptos Display"/>
          <w:color w:val="3A3A3A"/>
          <w:sz w:val="24"/>
          <w:szCs w:val="24"/>
        </w:rPr>
        <w:t>5:30 p.m.</w:t>
      </w:r>
    </w:p>
    <w:p w14:paraId="2400A216" w14:textId="77777777" w:rsidR="00CD14A7" w:rsidRPr="00DA5FFF" w:rsidRDefault="00CD14A7" w:rsidP="00CD14A7">
      <w:pPr>
        <w:spacing w:after="0"/>
        <w:jc w:val="center"/>
        <w:rPr>
          <w:rFonts w:ascii="Aptos Display" w:hAnsi="Aptos Display" w:cs="Calibri"/>
          <w:color w:val="3A3A3A"/>
          <w:sz w:val="24"/>
          <w:szCs w:val="24"/>
        </w:rPr>
      </w:pPr>
      <w:r w:rsidRPr="00DA5FFF">
        <w:rPr>
          <w:rFonts w:ascii="Aptos Display" w:hAnsi="Aptos Display" w:cs="Calibri"/>
          <w:color w:val="3A3A3A"/>
          <w:sz w:val="24"/>
          <w:szCs w:val="24"/>
        </w:rPr>
        <w:t>3076 NE Diamond Lake Blvd, Roseburg, OR 97470</w:t>
      </w:r>
    </w:p>
    <w:p w14:paraId="4756FB09" w14:textId="77777777" w:rsidR="00CD14A7" w:rsidRPr="00DA5FFF" w:rsidRDefault="00CD14A7" w:rsidP="00CD14A7">
      <w:pPr>
        <w:spacing w:after="0"/>
        <w:jc w:val="center"/>
        <w:rPr>
          <w:rFonts w:ascii="Aptos Display" w:hAnsi="Aptos Display" w:cs="Calibri"/>
          <w:color w:val="3A3A3A"/>
          <w:sz w:val="8"/>
          <w:szCs w:val="8"/>
        </w:rPr>
      </w:pPr>
    </w:p>
    <w:p w14:paraId="6EE96853" w14:textId="77777777" w:rsidR="00CD14A7" w:rsidRPr="00DA5FFF" w:rsidRDefault="00CD14A7" w:rsidP="00CD14A7">
      <w:pPr>
        <w:spacing w:after="0"/>
        <w:jc w:val="center"/>
        <w:rPr>
          <w:rFonts w:ascii="Aptos Display" w:hAnsi="Aptos Display"/>
          <w:b/>
          <w:color w:val="3A3A3A"/>
          <w:sz w:val="28"/>
          <w:szCs w:val="28"/>
        </w:rPr>
      </w:pPr>
      <w:r w:rsidRPr="00DA5FFF">
        <w:rPr>
          <w:rFonts w:ascii="Aptos Display" w:hAnsi="Aptos Display"/>
          <w:b/>
          <w:color w:val="3A3A3A"/>
          <w:sz w:val="28"/>
          <w:szCs w:val="28"/>
        </w:rPr>
        <w:t>Meeting Minutes</w:t>
      </w:r>
    </w:p>
    <w:p w14:paraId="0B54331D" w14:textId="77777777" w:rsidR="00CD14A7" w:rsidRPr="00DA5FFF" w:rsidRDefault="00CD14A7" w:rsidP="00CD14A7">
      <w:pPr>
        <w:spacing w:after="0"/>
        <w:jc w:val="center"/>
        <w:rPr>
          <w:rFonts w:ascii="Aptos Display" w:hAnsi="Aptos Display"/>
          <w:b/>
          <w:color w:val="3A3A3A"/>
          <w:sz w:val="18"/>
          <w:szCs w:val="18"/>
        </w:rPr>
      </w:pPr>
    </w:p>
    <w:p w14:paraId="383995DC" w14:textId="65C82797" w:rsidR="00CD14A7" w:rsidRPr="00DA5FFF" w:rsidRDefault="00CD14A7" w:rsidP="00CD14A7">
      <w:pPr>
        <w:pStyle w:val="ListParagraph"/>
        <w:numPr>
          <w:ilvl w:val="0"/>
          <w:numId w:val="2"/>
        </w:numPr>
        <w:spacing w:after="0" w:line="240" w:lineRule="auto"/>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Call to Order </w:t>
      </w:r>
      <w:r w:rsidR="00B61385">
        <w:rPr>
          <w:rFonts w:ascii="Aptos Display" w:hAnsi="Aptos Display" w:cstheme="minorHAnsi"/>
          <w:b/>
          <w:color w:val="3A3A3A"/>
          <w:sz w:val="24"/>
          <w:szCs w:val="24"/>
        </w:rPr>
        <w:t>5:35 pm</w:t>
      </w:r>
    </w:p>
    <w:p w14:paraId="1436E6DA" w14:textId="77777777" w:rsidR="00CD14A7" w:rsidRPr="00DA5FFF" w:rsidRDefault="00CD14A7" w:rsidP="00CD14A7">
      <w:pPr>
        <w:pStyle w:val="ListParagraph"/>
        <w:spacing w:after="0" w:line="240" w:lineRule="auto"/>
        <w:ind w:left="0"/>
        <w:contextualSpacing w:val="0"/>
        <w:rPr>
          <w:rFonts w:ascii="Aptos Display" w:hAnsi="Aptos Display" w:cstheme="minorHAnsi"/>
          <w:b/>
          <w:color w:val="3A3A3A"/>
          <w:sz w:val="24"/>
          <w:szCs w:val="24"/>
        </w:rPr>
      </w:pPr>
    </w:p>
    <w:p w14:paraId="1942E914" w14:textId="77777777" w:rsidR="00CD14A7" w:rsidRPr="00DA5FFF" w:rsidRDefault="00CD14A7" w:rsidP="00CD14A7">
      <w:pPr>
        <w:pStyle w:val="ListParagraph"/>
        <w:numPr>
          <w:ilvl w:val="0"/>
          <w:numId w:val="2"/>
        </w:numPr>
        <w:spacing w:after="0" w:line="240" w:lineRule="auto"/>
        <w:ind w:left="270" w:hanging="270"/>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  Roll Call</w:t>
      </w:r>
    </w:p>
    <w:p w14:paraId="36F45A5D" w14:textId="77777777" w:rsidR="00CD14A7" w:rsidRPr="00DA5FFF" w:rsidRDefault="00CD14A7" w:rsidP="00CD14A7">
      <w:pPr>
        <w:pStyle w:val="NoSpacing"/>
        <w:rPr>
          <w:rFonts w:ascii="Aptos Display" w:hAnsi="Aptos Display"/>
          <w:color w:val="3A3A3A"/>
        </w:rPr>
      </w:pPr>
    </w:p>
    <w:tbl>
      <w:tblPr>
        <w:tblStyle w:val="TableGrid"/>
        <w:tblW w:w="95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970"/>
        <w:gridCol w:w="2430"/>
        <w:gridCol w:w="1800"/>
      </w:tblGrid>
      <w:tr w:rsidR="00CD14A7" w:rsidRPr="00DA5FFF" w14:paraId="751FDDC7" w14:textId="77777777" w:rsidTr="00172D7B">
        <w:tc>
          <w:tcPr>
            <w:tcW w:w="2340" w:type="dxa"/>
          </w:tcPr>
          <w:p w14:paraId="573B812B" w14:textId="071AA12C" w:rsidR="00CD14A7" w:rsidRPr="00DA5FFF" w:rsidRDefault="00CD14A7" w:rsidP="00D762CF">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 xml:space="preserve">Doug Mendenhall – </w:t>
            </w:r>
            <w:r w:rsidR="00B61385">
              <w:rPr>
                <w:rFonts w:ascii="Aptos Display" w:hAnsi="Aptos Display" w:cstheme="minorHAnsi"/>
                <w:color w:val="3A3A3A"/>
                <w:sz w:val="24"/>
                <w:szCs w:val="24"/>
              </w:rPr>
              <w:t>A</w:t>
            </w:r>
            <w:r w:rsidRPr="00DA5FFF">
              <w:rPr>
                <w:rFonts w:ascii="Aptos Display" w:hAnsi="Aptos Display" w:cstheme="minorHAnsi"/>
                <w:color w:val="3A3A3A"/>
                <w:sz w:val="24"/>
                <w:szCs w:val="24"/>
              </w:rPr>
              <w:t xml:space="preserve">   </w:t>
            </w:r>
          </w:p>
        </w:tc>
        <w:tc>
          <w:tcPr>
            <w:tcW w:w="2970" w:type="dxa"/>
          </w:tcPr>
          <w:p w14:paraId="20D7313B" w14:textId="2F7BD36F" w:rsidR="00CD14A7" w:rsidRPr="00E6576E" w:rsidRDefault="00E6576E" w:rsidP="00D762CF">
            <w:pPr>
              <w:pStyle w:val="ListParagraph"/>
              <w:spacing w:line="240" w:lineRule="auto"/>
              <w:ind w:left="0"/>
              <w:contextualSpacing w:val="0"/>
              <w:rPr>
                <w:rFonts w:ascii="Aptos Display" w:hAnsi="Aptos Display" w:cstheme="minorHAnsi"/>
                <w:bCs/>
                <w:color w:val="3A3A3A"/>
                <w:sz w:val="24"/>
                <w:szCs w:val="24"/>
              </w:rPr>
            </w:pPr>
            <w:r w:rsidRPr="00E6576E">
              <w:rPr>
                <w:rFonts w:ascii="Aptos Display" w:hAnsi="Aptos Display" w:cstheme="minorHAnsi"/>
                <w:bCs/>
                <w:color w:val="3A3A3A"/>
                <w:sz w:val="24"/>
                <w:szCs w:val="24"/>
              </w:rPr>
              <w:t>Kat Stone - P</w:t>
            </w:r>
          </w:p>
        </w:tc>
        <w:tc>
          <w:tcPr>
            <w:tcW w:w="2430" w:type="dxa"/>
          </w:tcPr>
          <w:p w14:paraId="7A885968" w14:textId="2DC932C2" w:rsidR="00CD14A7" w:rsidRPr="00DA5FFF" w:rsidRDefault="00E6576E" w:rsidP="00D762CF">
            <w:pPr>
              <w:pStyle w:val="ListParagraph"/>
              <w:spacing w:line="240" w:lineRule="auto"/>
              <w:ind w:left="0"/>
              <w:contextualSpacing w:val="0"/>
              <w:rPr>
                <w:rFonts w:ascii="Aptos Display" w:hAnsi="Aptos Display" w:cstheme="minorHAnsi"/>
                <w:b/>
                <w:color w:val="3A3A3A"/>
                <w:sz w:val="24"/>
                <w:szCs w:val="24"/>
              </w:rPr>
            </w:pPr>
            <w:r>
              <w:rPr>
                <w:rFonts w:ascii="Aptos Display" w:hAnsi="Aptos Display" w:cstheme="minorHAnsi"/>
                <w:color w:val="3A3A3A"/>
                <w:sz w:val="24"/>
                <w:szCs w:val="24"/>
              </w:rPr>
              <w:t>Jim DeLap – P</w:t>
            </w:r>
          </w:p>
        </w:tc>
        <w:tc>
          <w:tcPr>
            <w:tcW w:w="1800" w:type="dxa"/>
          </w:tcPr>
          <w:p w14:paraId="5BDAD4BA" w14:textId="77777777" w:rsidR="00CD14A7" w:rsidRPr="00DA5FFF" w:rsidRDefault="00CD14A7" w:rsidP="00D762CF">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Todd Vaughn - P</w:t>
            </w:r>
          </w:p>
        </w:tc>
      </w:tr>
      <w:tr w:rsidR="00CD14A7" w:rsidRPr="00DA5FFF" w14:paraId="345EF333" w14:textId="77777777" w:rsidTr="00172D7B">
        <w:tc>
          <w:tcPr>
            <w:tcW w:w="2340" w:type="dxa"/>
          </w:tcPr>
          <w:p w14:paraId="628BFEF2" w14:textId="5F0E3DBA" w:rsidR="00CD14A7" w:rsidRPr="00DA5FFF" w:rsidRDefault="00CD14A7" w:rsidP="00D762CF">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 xml:space="preserve">Gregg Kennerly </w:t>
            </w:r>
            <w:r w:rsidR="00E6576E">
              <w:rPr>
                <w:rFonts w:ascii="Aptos Display" w:hAnsi="Aptos Display" w:cstheme="minorHAnsi"/>
                <w:color w:val="3A3A3A"/>
                <w:sz w:val="24"/>
                <w:szCs w:val="24"/>
              </w:rPr>
              <w:t>–</w:t>
            </w:r>
            <w:r w:rsidRPr="00DA5FFF">
              <w:rPr>
                <w:rFonts w:ascii="Aptos Display" w:hAnsi="Aptos Display" w:cstheme="minorHAnsi"/>
                <w:color w:val="3A3A3A"/>
                <w:sz w:val="24"/>
                <w:szCs w:val="24"/>
              </w:rPr>
              <w:t xml:space="preserve"> </w:t>
            </w:r>
            <w:r w:rsidR="00E6576E">
              <w:rPr>
                <w:rFonts w:ascii="Aptos Display" w:hAnsi="Aptos Display" w:cstheme="minorHAnsi"/>
                <w:color w:val="3A3A3A"/>
                <w:sz w:val="24"/>
                <w:szCs w:val="24"/>
              </w:rPr>
              <w:t>A</w:t>
            </w:r>
          </w:p>
        </w:tc>
        <w:tc>
          <w:tcPr>
            <w:tcW w:w="2970" w:type="dxa"/>
          </w:tcPr>
          <w:p w14:paraId="2FC07A3C" w14:textId="77777777" w:rsidR="00CD14A7" w:rsidRPr="00DA5FFF" w:rsidRDefault="00CD14A7" w:rsidP="00D762CF">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Cathye Dewhirst-Curreri - P</w:t>
            </w:r>
          </w:p>
        </w:tc>
        <w:tc>
          <w:tcPr>
            <w:tcW w:w="2430" w:type="dxa"/>
          </w:tcPr>
          <w:p w14:paraId="061E0DFE" w14:textId="36148C3C" w:rsidR="00CD14A7" w:rsidRPr="00E74A6F" w:rsidRDefault="00E74A6F" w:rsidP="00D762CF">
            <w:pPr>
              <w:pStyle w:val="ListParagraph"/>
              <w:spacing w:line="240" w:lineRule="auto"/>
              <w:ind w:left="0"/>
              <w:contextualSpacing w:val="0"/>
              <w:rPr>
                <w:rFonts w:ascii="Aptos Display" w:hAnsi="Aptos Display" w:cstheme="minorHAnsi"/>
                <w:bCs/>
                <w:color w:val="3A3A3A"/>
                <w:sz w:val="24"/>
                <w:szCs w:val="24"/>
              </w:rPr>
            </w:pPr>
            <w:r w:rsidRPr="00E74A6F">
              <w:rPr>
                <w:rFonts w:ascii="Aptos Display" w:hAnsi="Aptos Display" w:cstheme="minorHAnsi"/>
                <w:bCs/>
                <w:color w:val="3A3A3A"/>
                <w:sz w:val="24"/>
                <w:szCs w:val="24"/>
              </w:rPr>
              <w:t>Natasha Atkinson - P</w:t>
            </w:r>
          </w:p>
        </w:tc>
        <w:tc>
          <w:tcPr>
            <w:tcW w:w="1800" w:type="dxa"/>
          </w:tcPr>
          <w:p w14:paraId="4A0B739C" w14:textId="42DB719B" w:rsidR="00CD14A7" w:rsidRPr="002F2043" w:rsidRDefault="002F2043" w:rsidP="00D762CF">
            <w:pPr>
              <w:pStyle w:val="ListParagraph"/>
              <w:spacing w:line="240" w:lineRule="auto"/>
              <w:ind w:left="0"/>
              <w:contextualSpacing w:val="0"/>
              <w:rPr>
                <w:rFonts w:ascii="Aptos Display" w:hAnsi="Aptos Display" w:cstheme="minorHAnsi"/>
                <w:bCs/>
                <w:color w:val="3A3A3A"/>
                <w:sz w:val="24"/>
                <w:szCs w:val="24"/>
              </w:rPr>
            </w:pPr>
            <w:r w:rsidRPr="002F2043">
              <w:rPr>
                <w:rFonts w:ascii="Aptos Display" w:hAnsi="Aptos Display" w:cstheme="minorHAnsi"/>
                <w:bCs/>
                <w:color w:val="3A3A3A"/>
                <w:sz w:val="24"/>
                <w:szCs w:val="24"/>
              </w:rPr>
              <w:t>Ashley Hicks - A</w:t>
            </w:r>
          </w:p>
        </w:tc>
      </w:tr>
    </w:tbl>
    <w:p w14:paraId="39A4C8F7" w14:textId="77777777" w:rsidR="00CD14A7" w:rsidRPr="00DA5FFF" w:rsidRDefault="00CD14A7" w:rsidP="00CD14A7">
      <w:pPr>
        <w:pStyle w:val="NoSpacing"/>
        <w:rPr>
          <w:rFonts w:ascii="Aptos Display" w:hAnsi="Aptos Display"/>
          <w:color w:val="3A3A3A"/>
        </w:rPr>
      </w:pPr>
      <w:r w:rsidRPr="00DA5FFF">
        <w:rPr>
          <w:rFonts w:ascii="Aptos Display" w:hAnsi="Aptos Display"/>
          <w:color w:val="3A3A3A"/>
        </w:rPr>
        <w:tab/>
      </w:r>
    </w:p>
    <w:p w14:paraId="01BE729E" w14:textId="77777777" w:rsidR="00CD14A7" w:rsidRPr="00DA5FFF" w:rsidRDefault="00CD14A7" w:rsidP="00CD14A7">
      <w:pPr>
        <w:pStyle w:val="ListParagraph"/>
        <w:numPr>
          <w:ilvl w:val="0"/>
          <w:numId w:val="1"/>
        </w:numPr>
        <w:spacing w:after="0" w:line="240" w:lineRule="auto"/>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Pledge of Allegiance </w:t>
      </w:r>
      <w:r w:rsidRPr="00DA5FFF">
        <w:rPr>
          <w:rFonts w:ascii="Aptos Display" w:hAnsi="Aptos Display" w:cstheme="minorHAnsi"/>
          <w:bCs/>
          <w:color w:val="3A3A3A"/>
          <w:sz w:val="24"/>
          <w:szCs w:val="24"/>
        </w:rPr>
        <w:t xml:space="preserve">was recited. </w:t>
      </w:r>
    </w:p>
    <w:p w14:paraId="023FC46F" w14:textId="77777777" w:rsidR="00CD14A7" w:rsidRPr="00DA5FFF" w:rsidRDefault="00CD14A7" w:rsidP="00CD14A7">
      <w:pPr>
        <w:spacing w:after="0" w:line="240" w:lineRule="auto"/>
        <w:rPr>
          <w:rFonts w:ascii="Aptos Display" w:hAnsi="Aptos Display" w:cstheme="minorHAnsi"/>
          <w:b/>
          <w:color w:val="3A3A3A"/>
          <w:sz w:val="24"/>
          <w:szCs w:val="24"/>
        </w:rPr>
      </w:pPr>
    </w:p>
    <w:p w14:paraId="287BC83D" w14:textId="4D9A9A96" w:rsidR="003719A8" w:rsidRPr="00F3343F" w:rsidRDefault="003847FA" w:rsidP="0012323C">
      <w:pPr>
        <w:pStyle w:val="summary"/>
        <w:numPr>
          <w:ilvl w:val="0"/>
          <w:numId w:val="1"/>
        </w:numPr>
        <w:shd w:val="clear" w:color="auto" w:fill="FFFFFF"/>
        <w:spacing w:before="0" w:beforeAutospacing="0" w:after="0" w:afterAutospacing="0"/>
        <w:rPr>
          <w:rFonts w:ascii="Helvetica" w:hAnsi="Helvetica" w:cs="Helvetica"/>
          <w:color w:val="131619"/>
          <w:spacing w:val="6"/>
          <w:sz w:val="21"/>
          <w:szCs w:val="21"/>
        </w:rPr>
      </w:pPr>
      <w:r w:rsidRPr="00F3343F">
        <w:rPr>
          <w:rFonts w:ascii="Helvetica" w:hAnsi="Helvetica" w:cs="Helvetica"/>
          <w:b/>
          <w:bCs/>
          <w:color w:val="131619"/>
          <w:spacing w:val="6"/>
          <w:sz w:val="21"/>
          <w:szCs w:val="21"/>
        </w:rPr>
        <w:t>Election of Budget Committee Officers</w:t>
      </w:r>
      <w:r w:rsidR="004E0DBF">
        <w:rPr>
          <w:rFonts w:ascii="Helvetica" w:hAnsi="Helvetica" w:cs="Helvetica"/>
          <w:b/>
          <w:bCs/>
          <w:color w:val="131619"/>
          <w:spacing w:val="6"/>
          <w:sz w:val="21"/>
          <w:szCs w:val="21"/>
        </w:rPr>
        <w:br/>
      </w:r>
      <w:r w:rsidR="00622949" w:rsidRPr="00F3343F">
        <w:rPr>
          <w:rFonts w:ascii="Helvetica" w:hAnsi="Helvetica" w:cs="Helvetica"/>
          <w:color w:val="131619"/>
          <w:spacing w:val="6"/>
          <w:sz w:val="21"/>
          <w:szCs w:val="21"/>
        </w:rPr>
        <w:br/>
      </w:r>
      <w:r w:rsidR="00F3343F" w:rsidRPr="004E0DBF">
        <w:rPr>
          <w:rFonts w:ascii="Helvetica" w:hAnsi="Helvetica" w:cs="Helvetica"/>
          <w:b/>
          <w:bCs/>
          <w:color w:val="131619"/>
          <w:spacing w:val="6"/>
          <w:sz w:val="21"/>
          <w:szCs w:val="21"/>
        </w:rPr>
        <w:t>Motion</w:t>
      </w:r>
      <w:r w:rsidR="00F3343F">
        <w:rPr>
          <w:rFonts w:ascii="Helvetica" w:hAnsi="Helvetica" w:cs="Helvetica"/>
          <w:color w:val="131619"/>
          <w:spacing w:val="6"/>
          <w:sz w:val="21"/>
          <w:szCs w:val="21"/>
        </w:rPr>
        <w:t xml:space="preserve"> to elect </w:t>
      </w:r>
      <w:r w:rsidR="00554634" w:rsidRPr="00F3343F">
        <w:rPr>
          <w:rFonts w:ascii="Helvetica" w:hAnsi="Helvetica" w:cs="Helvetica"/>
          <w:color w:val="131619"/>
          <w:spacing w:val="6"/>
          <w:sz w:val="21"/>
          <w:szCs w:val="21"/>
        </w:rPr>
        <w:t>Cathye Dewhirst-Curreri</w:t>
      </w:r>
      <w:r w:rsidR="00524724" w:rsidRPr="00F3343F">
        <w:rPr>
          <w:rFonts w:ascii="Helvetica" w:hAnsi="Helvetica" w:cs="Helvetica"/>
          <w:color w:val="131619"/>
          <w:spacing w:val="6"/>
          <w:sz w:val="21"/>
          <w:szCs w:val="21"/>
        </w:rPr>
        <w:t xml:space="preserve"> as the chairperson</w:t>
      </w:r>
      <w:r w:rsidR="00F3343F">
        <w:rPr>
          <w:rFonts w:ascii="Helvetica" w:hAnsi="Helvetica" w:cs="Helvetica"/>
          <w:color w:val="131619"/>
          <w:spacing w:val="6"/>
          <w:sz w:val="21"/>
          <w:szCs w:val="21"/>
        </w:rPr>
        <w:t xml:space="preserve"> made by Kat Stone</w:t>
      </w:r>
      <w:r w:rsidR="00A67009">
        <w:rPr>
          <w:rFonts w:ascii="Helvetica" w:hAnsi="Helvetica" w:cs="Helvetica"/>
          <w:color w:val="131619"/>
          <w:spacing w:val="6"/>
          <w:sz w:val="21"/>
          <w:szCs w:val="21"/>
        </w:rPr>
        <w:t xml:space="preserve">.  Second by </w:t>
      </w:r>
      <w:r w:rsidR="00BA3C16" w:rsidRPr="00F3343F">
        <w:rPr>
          <w:rFonts w:ascii="Helvetica" w:hAnsi="Helvetica" w:cs="Helvetica"/>
          <w:color w:val="131619"/>
          <w:spacing w:val="6"/>
          <w:sz w:val="21"/>
          <w:szCs w:val="21"/>
        </w:rPr>
        <w:t>Jim DeLap</w:t>
      </w:r>
      <w:r w:rsidR="00A67009">
        <w:rPr>
          <w:rFonts w:ascii="Helvetica" w:hAnsi="Helvetica" w:cs="Helvetica"/>
          <w:color w:val="131619"/>
          <w:spacing w:val="6"/>
          <w:sz w:val="21"/>
          <w:szCs w:val="21"/>
        </w:rPr>
        <w:t xml:space="preserve">.  </w:t>
      </w:r>
      <w:r w:rsidR="00A67009" w:rsidRPr="004E0DBF">
        <w:rPr>
          <w:rFonts w:ascii="Helvetica" w:hAnsi="Helvetica" w:cs="Helvetica"/>
          <w:b/>
          <w:bCs/>
          <w:color w:val="131619"/>
          <w:spacing w:val="6"/>
          <w:sz w:val="21"/>
          <w:szCs w:val="21"/>
        </w:rPr>
        <w:t xml:space="preserve">Motion passed with 5 “Yes” and </w:t>
      </w:r>
      <w:r w:rsidR="00771CBE" w:rsidRPr="004E0DBF">
        <w:rPr>
          <w:rFonts w:ascii="Helvetica" w:hAnsi="Helvetica" w:cs="Helvetica"/>
          <w:b/>
          <w:bCs/>
          <w:color w:val="131619"/>
          <w:spacing w:val="6"/>
          <w:sz w:val="21"/>
          <w:szCs w:val="21"/>
        </w:rPr>
        <w:t>3 absent</w:t>
      </w:r>
      <w:r w:rsidR="00771CBE">
        <w:rPr>
          <w:rFonts w:ascii="Helvetica" w:hAnsi="Helvetica" w:cs="Helvetica"/>
          <w:color w:val="131619"/>
          <w:spacing w:val="6"/>
          <w:sz w:val="21"/>
          <w:szCs w:val="21"/>
        </w:rPr>
        <w:t>.</w:t>
      </w:r>
      <w:r w:rsidR="004E0DBF">
        <w:rPr>
          <w:rFonts w:ascii="Helvetica" w:hAnsi="Helvetica" w:cs="Helvetica"/>
          <w:color w:val="131619"/>
          <w:spacing w:val="6"/>
          <w:sz w:val="21"/>
          <w:szCs w:val="21"/>
        </w:rPr>
        <w:br/>
      </w:r>
      <w:r w:rsidR="00771CBE">
        <w:rPr>
          <w:rFonts w:ascii="Helvetica" w:hAnsi="Helvetica" w:cs="Helvetica"/>
          <w:color w:val="131619"/>
          <w:spacing w:val="6"/>
          <w:sz w:val="21"/>
          <w:szCs w:val="21"/>
        </w:rPr>
        <w:br/>
      </w:r>
      <w:r w:rsidR="00771CBE" w:rsidRPr="004E0DBF">
        <w:rPr>
          <w:rFonts w:ascii="Helvetica" w:hAnsi="Helvetica" w:cs="Helvetica"/>
          <w:b/>
          <w:bCs/>
          <w:color w:val="131619"/>
          <w:spacing w:val="6"/>
          <w:sz w:val="21"/>
          <w:szCs w:val="21"/>
        </w:rPr>
        <w:t>Motion</w:t>
      </w:r>
      <w:r w:rsidR="00771CBE">
        <w:rPr>
          <w:rFonts w:ascii="Helvetica" w:hAnsi="Helvetica" w:cs="Helvetica"/>
          <w:color w:val="131619"/>
          <w:spacing w:val="6"/>
          <w:sz w:val="21"/>
          <w:szCs w:val="21"/>
        </w:rPr>
        <w:t xml:space="preserve"> to elect </w:t>
      </w:r>
      <w:r w:rsidR="00524724" w:rsidRPr="00F3343F">
        <w:rPr>
          <w:rFonts w:ascii="Helvetica" w:hAnsi="Helvetica" w:cs="Helvetica"/>
          <w:color w:val="131619"/>
          <w:spacing w:val="6"/>
          <w:sz w:val="21"/>
          <w:szCs w:val="21"/>
        </w:rPr>
        <w:t xml:space="preserve">Todd </w:t>
      </w:r>
      <w:r w:rsidR="00554634" w:rsidRPr="00F3343F">
        <w:rPr>
          <w:rFonts w:ascii="Helvetica" w:hAnsi="Helvetica" w:cs="Helvetica"/>
          <w:color w:val="131619"/>
          <w:spacing w:val="6"/>
          <w:sz w:val="21"/>
          <w:szCs w:val="21"/>
        </w:rPr>
        <w:t xml:space="preserve">Vaughn </w:t>
      </w:r>
      <w:r w:rsidR="00524724" w:rsidRPr="00F3343F">
        <w:rPr>
          <w:rFonts w:ascii="Helvetica" w:hAnsi="Helvetica" w:cs="Helvetica"/>
          <w:color w:val="131619"/>
          <w:spacing w:val="6"/>
          <w:sz w:val="21"/>
          <w:szCs w:val="21"/>
        </w:rPr>
        <w:t>as the vice chairperson</w:t>
      </w:r>
      <w:r w:rsidR="004E0DBF">
        <w:rPr>
          <w:rFonts w:ascii="Helvetica" w:hAnsi="Helvetica" w:cs="Helvetica"/>
          <w:color w:val="131619"/>
          <w:spacing w:val="6"/>
          <w:sz w:val="21"/>
          <w:szCs w:val="21"/>
        </w:rPr>
        <w:t xml:space="preserve"> made by Kat Stone.  Second by Jim DeLap.  </w:t>
      </w:r>
      <w:r w:rsidR="004E0DBF" w:rsidRPr="004E0DBF">
        <w:rPr>
          <w:rFonts w:ascii="Helvetica" w:hAnsi="Helvetica" w:cs="Helvetica"/>
          <w:b/>
          <w:bCs/>
          <w:color w:val="131619"/>
          <w:spacing w:val="6"/>
          <w:sz w:val="21"/>
          <w:szCs w:val="21"/>
        </w:rPr>
        <w:t>Motion passed with 5 “Yes” and 3 absent</w:t>
      </w:r>
      <w:r w:rsidR="00524724" w:rsidRPr="00F3343F">
        <w:rPr>
          <w:rFonts w:ascii="Helvetica" w:hAnsi="Helvetica" w:cs="Helvetica"/>
          <w:color w:val="131619"/>
          <w:spacing w:val="6"/>
          <w:sz w:val="21"/>
          <w:szCs w:val="21"/>
        </w:rPr>
        <w:t xml:space="preserve">. </w:t>
      </w:r>
      <w:r w:rsidR="003719A8" w:rsidRPr="00F3343F">
        <w:rPr>
          <w:rFonts w:ascii="Helvetica" w:hAnsi="Helvetica" w:cs="Helvetica"/>
          <w:color w:val="131619"/>
          <w:spacing w:val="6"/>
          <w:sz w:val="21"/>
          <w:szCs w:val="21"/>
        </w:rPr>
        <w:br/>
      </w:r>
    </w:p>
    <w:p w14:paraId="5E672539" w14:textId="77777777" w:rsidR="004733E0" w:rsidRPr="004733E0" w:rsidRDefault="004E0DBF" w:rsidP="00524724">
      <w:pPr>
        <w:pStyle w:val="summary"/>
        <w:numPr>
          <w:ilvl w:val="0"/>
          <w:numId w:val="1"/>
        </w:numPr>
        <w:shd w:val="clear" w:color="auto" w:fill="FFFFFF"/>
        <w:spacing w:before="0" w:beforeAutospacing="0" w:after="0" w:afterAutospacing="0"/>
        <w:rPr>
          <w:rFonts w:ascii="Helvetica" w:hAnsi="Helvetica" w:cs="Helvetica"/>
          <w:b/>
          <w:bCs/>
          <w:color w:val="131619"/>
          <w:spacing w:val="6"/>
          <w:sz w:val="21"/>
          <w:szCs w:val="21"/>
        </w:rPr>
      </w:pPr>
      <w:r w:rsidRPr="004733E0">
        <w:rPr>
          <w:rFonts w:ascii="Helvetica" w:hAnsi="Helvetica" w:cs="Helvetica"/>
          <w:b/>
          <w:bCs/>
          <w:color w:val="131619"/>
          <w:spacing w:val="6"/>
          <w:sz w:val="21"/>
          <w:szCs w:val="21"/>
        </w:rPr>
        <w:t>Presentation of FY 25-26 Budget</w:t>
      </w:r>
    </w:p>
    <w:p w14:paraId="0A86015B" w14:textId="77777777" w:rsidR="00F03D1C" w:rsidRDefault="00F03D1C" w:rsidP="00F03D1C">
      <w:pPr>
        <w:pStyle w:val="summary"/>
        <w:shd w:val="clear" w:color="auto" w:fill="FFFFFF"/>
        <w:spacing w:before="0" w:beforeAutospacing="0" w:after="0" w:afterAutospacing="0"/>
        <w:ind w:left="360"/>
        <w:rPr>
          <w:rFonts w:ascii="Helvetica" w:hAnsi="Helvetica" w:cs="Helvetica"/>
          <w:color w:val="131619"/>
          <w:spacing w:val="6"/>
          <w:sz w:val="21"/>
          <w:szCs w:val="21"/>
        </w:rPr>
      </w:pPr>
    </w:p>
    <w:p w14:paraId="7E543CA5" w14:textId="3B2E17CE" w:rsidR="00F03D1C" w:rsidRDefault="00F03D1C" w:rsidP="00F03D1C">
      <w:pPr>
        <w:pStyle w:val="summary"/>
        <w:shd w:val="clear" w:color="auto" w:fill="FFFFFF"/>
        <w:spacing w:before="0" w:beforeAutospacing="0" w:after="0" w:afterAutospacing="0"/>
        <w:ind w:left="360"/>
        <w:rPr>
          <w:rFonts w:ascii="Helvetica" w:hAnsi="Helvetica" w:cs="Helvetica"/>
          <w:color w:val="131619"/>
          <w:spacing w:val="6"/>
          <w:sz w:val="21"/>
          <w:szCs w:val="21"/>
        </w:rPr>
      </w:pPr>
      <w:r w:rsidRPr="00F03D1C">
        <w:rPr>
          <w:rFonts w:ascii="Helvetica" w:hAnsi="Helvetica" w:cs="Helvetica"/>
          <w:b/>
          <w:bCs/>
          <w:color w:val="131619"/>
          <w:spacing w:val="6"/>
          <w:sz w:val="21"/>
          <w:szCs w:val="21"/>
        </w:rPr>
        <w:t>Budget Transmittal Letter</w:t>
      </w:r>
      <w:r w:rsidR="00721FE6">
        <w:rPr>
          <w:rFonts w:ascii="Helvetica" w:hAnsi="Helvetica" w:cs="Helvetica"/>
          <w:color w:val="131619"/>
          <w:spacing w:val="6"/>
          <w:sz w:val="21"/>
          <w:szCs w:val="21"/>
        </w:rPr>
        <w:br/>
      </w:r>
      <w:r>
        <w:rPr>
          <w:rFonts w:ascii="Helvetica" w:hAnsi="Helvetica" w:cs="Helvetica"/>
          <w:color w:val="131619"/>
          <w:spacing w:val="6"/>
          <w:sz w:val="21"/>
          <w:szCs w:val="21"/>
        </w:rPr>
        <w:t xml:space="preserve">Sheri presented the proposed UPTD FY 2025-26 budget for the board's consideration. Despite financial setbacks, </w:t>
      </w:r>
      <w:r w:rsidR="00AB59D8">
        <w:rPr>
          <w:rFonts w:ascii="Helvetica" w:hAnsi="Helvetica" w:cs="Helvetica"/>
          <w:color w:val="131619"/>
          <w:spacing w:val="6"/>
          <w:sz w:val="21"/>
          <w:szCs w:val="21"/>
        </w:rPr>
        <w:t>UPTD</w:t>
      </w:r>
      <w:r>
        <w:rPr>
          <w:rFonts w:ascii="Helvetica" w:hAnsi="Helvetica" w:cs="Helvetica"/>
          <w:color w:val="131619"/>
          <w:spacing w:val="6"/>
          <w:sz w:val="21"/>
          <w:szCs w:val="21"/>
        </w:rPr>
        <w:t xml:space="preserve"> has seen an increase in ridership, with over 108,000 rides expected by the end of FY 2025. The budget focuses on maintaining existing service levels, ensuring vehicle maintenance, and rebuilding reserves. Key goals include safety, financial sustainability, and board training. The operating budget overview highlights inflation and projected expenses. The budget includes funding for a cost of living </w:t>
      </w:r>
      <w:r w:rsidR="00AB59D8">
        <w:rPr>
          <w:rFonts w:ascii="Helvetica" w:hAnsi="Helvetica" w:cs="Helvetica"/>
          <w:color w:val="131619"/>
          <w:spacing w:val="6"/>
          <w:sz w:val="21"/>
          <w:szCs w:val="21"/>
        </w:rPr>
        <w:t>increase</w:t>
      </w:r>
      <w:r>
        <w:rPr>
          <w:rFonts w:ascii="Helvetica" w:hAnsi="Helvetica" w:cs="Helvetica"/>
          <w:color w:val="131619"/>
          <w:spacing w:val="6"/>
          <w:sz w:val="21"/>
          <w:szCs w:val="21"/>
        </w:rPr>
        <w:t xml:space="preserve"> and various revenue sources. Sher</w:t>
      </w:r>
      <w:r w:rsidR="00AB59D8">
        <w:rPr>
          <w:rFonts w:ascii="Helvetica" w:hAnsi="Helvetica" w:cs="Helvetica"/>
          <w:color w:val="131619"/>
          <w:spacing w:val="6"/>
          <w:sz w:val="21"/>
          <w:szCs w:val="21"/>
        </w:rPr>
        <w:t>i</w:t>
      </w:r>
      <w:r>
        <w:rPr>
          <w:rFonts w:ascii="Helvetica" w:hAnsi="Helvetica" w:cs="Helvetica"/>
          <w:color w:val="131619"/>
          <w:spacing w:val="6"/>
          <w:sz w:val="21"/>
          <w:szCs w:val="21"/>
        </w:rPr>
        <w:t xml:space="preserve"> thanked the operations management team for their contributions and looked forward to the board's feedback.</w:t>
      </w:r>
    </w:p>
    <w:p w14:paraId="43B4A82D" w14:textId="77777777" w:rsidR="00F03D1C" w:rsidRDefault="00F03D1C" w:rsidP="004733E0">
      <w:pPr>
        <w:pStyle w:val="summary"/>
        <w:shd w:val="clear" w:color="auto" w:fill="FFFFFF"/>
        <w:spacing w:before="0" w:beforeAutospacing="0" w:after="0" w:afterAutospacing="0"/>
        <w:ind w:left="360"/>
        <w:rPr>
          <w:rFonts w:ascii="Helvetica" w:hAnsi="Helvetica" w:cs="Helvetica"/>
          <w:color w:val="131619"/>
          <w:spacing w:val="6"/>
          <w:sz w:val="21"/>
          <w:szCs w:val="21"/>
        </w:rPr>
      </w:pPr>
    </w:p>
    <w:p w14:paraId="079079A9" w14:textId="7E1686A3" w:rsidR="00721FE6" w:rsidRPr="00721FE6" w:rsidRDefault="00721FE6" w:rsidP="00721FE6">
      <w:pPr>
        <w:pStyle w:val="summary"/>
        <w:shd w:val="clear" w:color="auto" w:fill="FFFFFF"/>
        <w:spacing w:before="0" w:beforeAutospacing="0" w:after="0" w:afterAutospacing="0"/>
        <w:ind w:left="360"/>
        <w:rPr>
          <w:rFonts w:ascii="Helvetica" w:hAnsi="Helvetica" w:cs="Helvetica"/>
          <w:b/>
          <w:bCs/>
          <w:color w:val="131619"/>
          <w:spacing w:val="6"/>
          <w:sz w:val="21"/>
          <w:szCs w:val="21"/>
        </w:rPr>
      </w:pPr>
      <w:r w:rsidRPr="00721FE6">
        <w:rPr>
          <w:rFonts w:ascii="Helvetica" w:hAnsi="Helvetica" w:cs="Helvetica"/>
          <w:b/>
          <w:bCs/>
          <w:color w:val="131619"/>
          <w:spacing w:val="6"/>
          <w:sz w:val="21"/>
          <w:szCs w:val="21"/>
        </w:rPr>
        <w:t>FY 25-26 Proposed Budget</w:t>
      </w:r>
    </w:p>
    <w:p w14:paraId="4827439F" w14:textId="08DFAA2F" w:rsidR="00E66065" w:rsidRDefault="00524724" w:rsidP="00721FE6">
      <w:pPr>
        <w:pStyle w:val="summary"/>
        <w:shd w:val="clear" w:color="auto" w:fill="FFFFFF"/>
        <w:spacing w:before="0" w:beforeAutospacing="0" w:after="0" w:afterAutospacing="0"/>
        <w:ind w:left="360"/>
        <w:rPr>
          <w:rFonts w:ascii="Helvetica" w:hAnsi="Helvetica" w:cs="Helvetica"/>
          <w:color w:val="131619"/>
          <w:spacing w:val="6"/>
          <w:sz w:val="21"/>
          <w:szCs w:val="21"/>
        </w:rPr>
      </w:pPr>
      <w:r w:rsidRPr="004733E0">
        <w:rPr>
          <w:rFonts w:ascii="Helvetica" w:hAnsi="Helvetica" w:cs="Helvetica"/>
          <w:color w:val="131619"/>
          <w:spacing w:val="6"/>
          <w:sz w:val="21"/>
          <w:szCs w:val="21"/>
        </w:rPr>
        <w:t>The proposed UPTD FY 2025-26 budget was presented, showing a deficit of $218,007.56 when including proposed capital improvements</w:t>
      </w:r>
      <w:r w:rsidR="004733E0">
        <w:rPr>
          <w:rFonts w:ascii="Helvetica" w:hAnsi="Helvetica" w:cs="Helvetica"/>
          <w:color w:val="131619"/>
          <w:spacing w:val="6"/>
          <w:sz w:val="21"/>
          <w:szCs w:val="21"/>
        </w:rPr>
        <w:t>.</w:t>
      </w:r>
      <w:r w:rsidR="00E66065">
        <w:rPr>
          <w:rFonts w:ascii="Helvetica" w:hAnsi="Helvetica" w:cs="Helvetica"/>
          <w:color w:val="131619"/>
          <w:spacing w:val="6"/>
          <w:sz w:val="21"/>
          <w:szCs w:val="21"/>
        </w:rPr>
        <w:t xml:space="preserve">  Without these improvements, the budget would have a small surplus of $5,244. The capital improvements include software upgrades, bus shelter installations, seat refurbishments, and vehicle replacements. The budget also includes 36.5 FTEs, with some position changes and restructuring. The board cannot approve a deficit budget, so they must decide which capital improvements to remove or find additional funding sources before approval.</w:t>
      </w:r>
    </w:p>
    <w:p w14:paraId="731EDF57" w14:textId="255A1948" w:rsidR="00524724" w:rsidRPr="004733E0" w:rsidRDefault="00524724" w:rsidP="004733E0">
      <w:pPr>
        <w:pStyle w:val="summary"/>
        <w:shd w:val="clear" w:color="auto" w:fill="FFFFFF"/>
        <w:spacing w:before="0" w:beforeAutospacing="0" w:after="0" w:afterAutospacing="0"/>
        <w:ind w:left="360"/>
        <w:rPr>
          <w:rFonts w:ascii="Helvetica" w:hAnsi="Helvetica" w:cs="Helvetica"/>
          <w:color w:val="131619"/>
          <w:spacing w:val="6"/>
          <w:sz w:val="21"/>
          <w:szCs w:val="21"/>
        </w:rPr>
      </w:pPr>
    </w:p>
    <w:p w14:paraId="477165CB" w14:textId="540C0873" w:rsidR="00502AA1" w:rsidRDefault="00721FE6" w:rsidP="00502AA1">
      <w:pPr>
        <w:pStyle w:val="summary"/>
        <w:shd w:val="clear" w:color="auto" w:fill="FFFFFF"/>
        <w:spacing w:before="0" w:beforeAutospacing="0" w:after="0" w:afterAutospacing="0"/>
        <w:ind w:left="360"/>
        <w:rPr>
          <w:rFonts w:ascii="Helvetica" w:hAnsi="Helvetica" w:cs="Helvetica"/>
          <w:color w:val="131619"/>
          <w:spacing w:val="6"/>
          <w:sz w:val="21"/>
          <w:szCs w:val="21"/>
        </w:rPr>
      </w:pPr>
      <w:r>
        <w:rPr>
          <w:rFonts w:ascii="Helvetica" w:hAnsi="Helvetica" w:cs="Helvetica"/>
          <w:color w:val="131619"/>
          <w:spacing w:val="6"/>
          <w:sz w:val="21"/>
          <w:szCs w:val="21"/>
        </w:rPr>
        <w:t>The Budget Committee asked Sheri to remove the Capital Improvements to show a balanced budget.</w:t>
      </w:r>
      <w:r w:rsidR="00524724">
        <w:rPr>
          <w:rFonts w:ascii="Helvetica" w:hAnsi="Helvetica" w:cs="Helvetica"/>
          <w:color w:val="131619"/>
          <w:spacing w:val="6"/>
          <w:sz w:val="21"/>
          <w:szCs w:val="21"/>
        </w:rPr>
        <w:t xml:space="preserve"> </w:t>
      </w:r>
      <w:r w:rsidR="001F5D49">
        <w:rPr>
          <w:rFonts w:ascii="Helvetica" w:hAnsi="Helvetica" w:cs="Helvetica"/>
          <w:color w:val="131619"/>
          <w:spacing w:val="6"/>
          <w:sz w:val="21"/>
          <w:szCs w:val="21"/>
        </w:rPr>
        <w:t>The changes were made and the budget showed</w:t>
      </w:r>
      <w:r w:rsidR="004D7729">
        <w:rPr>
          <w:rFonts w:ascii="Helvetica" w:hAnsi="Helvetica" w:cs="Helvetica"/>
          <w:color w:val="131619"/>
          <w:spacing w:val="6"/>
          <w:sz w:val="21"/>
          <w:szCs w:val="21"/>
        </w:rPr>
        <w:t xml:space="preserve"> a small surplus of $5,244.00</w:t>
      </w:r>
      <w:r w:rsidR="00FA2DD5">
        <w:rPr>
          <w:rFonts w:ascii="Helvetica" w:hAnsi="Helvetica" w:cs="Helvetica"/>
          <w:color w:val="131619"/>
          <w:spacing w:val="6"/>
          <w:sz w:val="21"/>
          <w:szCs w:val="21"/>
        </w:rPr>
        <w:t>.</w:t>
      </w:r>
      <w:r w:rsidR="004D7729">
        <w:rPr>
          <w:rFonts w:ascii="Helvetica" w:hAnsi="Helvetica" w:cs="Helvetica"/>
          <w:color w:val="131619"/>
          <w:spacing w:val="6"/>
          <w:sz w:val="21"/>
          <w:szCs w:val="21"/>
        </w:rPr>
        <w:t xml:space="preserve">  The budget committee reviews the proposed budget, which shows a small </w:t>
      </w:r>
      <w:r w:rsidR="004D7729">
        <w:rPr>
          <w:rFonts w:ascii="Helvetica" w:hAnsi="Helvetica" w:cs="Helvetica"/>
          <w:color w:val="131619"/>
          <w:spacing w:val="6"/>
          <w:sz w:val="21"/>
          <w:szCs w:val="21"/>
        </w:rPr>
        <w:lastRenderedPageBreak/>
        <w:t>surplus of $5,2</w:t>
      </w:r>
      <w:r w:rsidR="00E05C9A">
        <w:rPr>
          <w:rFonts w:ascii="Helvetica" w:hAnsi="Helvetica" w:cs="Helvetica"/>
          <w:color w:val="131619"/>
          <w:spacing w:val="6"/>
          <w:sz w:val="21"/>
          <w:szCs w:val="21"/>
        </w:rPr>
        <w:t>44</w:t>
      </w:r>
      <w:r w:rsidR="004D7729">
        <w:rPr>
          <w:rFonts w:ascii="Helvetica" w:hAnsi="Helvetica" w:cs="Helvetica"/>
          <w:color w:val="131619"/>
          <w:spacing w:val="6"/>
          <w:sz w:val="21"/>
          <w:szCs w:val="21"/>
        </w:rPr>
        <w:t>. Sher</w:t>
      </w:r>
      <w:r w:rsidR="00E05C9A">
        <w:rPr>
          <w:rFonts w:ascii="Helvetica" w:hAnsi="Helvetica" w:cs="Helvetica"/>
          <w:color w:val="131619"/>
          <w:spacing w:val="6"/>
          <w:sz w:val="21"/>
          <w:szCs w:val="21"/>
        </w:rPr>
        <w:t>i</w:t>
      </w:r>
      <w:r w:rsidR="004D7729">
        <w:rPr>
          <w:rFonts w:ascii="Helvetica" w:hAnsi="Helvetica" w:cs="Helvetica"/>
          <w:color w:val="131619"/>
          <w:spacing w:val="6"/>
          <w:sz w:val="21"/>
          <w:szCs w:val="21"/>
        </w:rPr>
        <w:t xml:space="preserve"> explains that </w:t>
      </w:r>
      <w:r w:rsidR="00E05C9A">
        <w:rPr>
          <w:rFonts w:ascii="Helvetica" w:hAnsi="Helvetica" w:cs="Helvetica"/>
          <w:color w:val="131619"/>
          <w:spacing w:val="6"/>
          <w:sz w:val="21"/>
          <w:szCs w:val="21"/>
        </w:rPr>
        <w:t xml:space="preserve">the capital improvement </w:t>
      </w:r>
      <w:r w:rsidR="004D7729">
        <w:rPr>
          <w:rFonts w:ascii="Helvetica" w:hAnsi="Helvetica" w:cs="Helvetica"/>
          <w:color w:val="131619"/>
          <w:spacing w:val="6"/>
          <w:sz w:val="21"/>
          <w:szCs w:val="21"/>
        </w:rPr>
        <w:t>items in the budget are contingent on receiving additional funds through the STIF plan</w:t>
      </w:r>
      <w:r w:rsidR="00FA2DD5">
        <w:rPr>
          <w:rFonts w:ascii="Helvetica" w:hAnsi="Helvetica" w:cs="Helvetica"/>
          <w:color w:val="131619"/>
          <w:spacing w:val="6"/>
          <w:sz w:val="21"/>
          <w:szCs w:val="21"/>
        </w:rPr>
        <w:t xml:space="preserve"> and have been approved by the Board of Directors and added to the STIF Plan Application</w:t>
      </w:r>
      <w:r w:rsidR="004D7729">
        <w:rPr>
          <w:rFonts w:ascii="Helvetica" w:hAnsi="Helvetica" w:cs="Helvetica"/>
          <w:color w:val="131619"/>
          <w:spacing w:val="6"/>
          <w:sz w:val="21"/>
          <w:szCs w:val="21"/>
        </w:rPr>
        <w:t xml:space="preserve">. The committee </w:t>
      </w:r>
      <w:r w:rsidR="00257BCF">
        <w:rPr>
          <w:rFonts w:ascii="Helvetica" w:hAnsi="Helvetica" w:cs="Helvetica"/>
          <w:color w:val="131619"/>
          <w:spacing w:val="6"/>
          <w:sz w:val="21"/>
          <w:szCs w:val="21"/>
        </w:rPr>
        <w:t>has decided</w:t>
      </w:r>
      <w:r w:rsidR="004D7729">
        <w:rPr>
          <w:rFonts w:ascii="Helvetica" w:hAnsi="Helvetica" w:cs="Helvetica"/>
          <w:color w:val="131619"/>
          <w:spacing w:val="6"/>
          <w:sz w:val="21"/>
          <w:szCs w:val="21"/>
        </w:rPr>
        <w:t xml:space="preserve"> to review the budget in more detail before voting</w:t>
      </w:r>
      <w:r w:rsidR="007441D5">
        <w:rPr>
          <w:rFonts w:ascii="Helvetica" w:hAnsi="Helvetica" w:cs="Helvetica"/>
          <w:color w:val="131619"/>
          <w:spacing w:val="6"/>
          <w:sz w:val="21"/>
          <w:szCs w:val="21"/>
        </w:rPr>
        <w:t xml:space="preserve"> </w:t>
      </w:r>
      <w:r w:rsidR="004D7729">
        <w:rPr>
          <w:rFonts w:ascii="Helvetica" w:hAnsi="Helvetica" w:cs="Helvetica"/>
          <w:color w:val="131619"/>
          <w:spacing w:val="6"/>
          <w:sz w:val="21"/>
          <w:szCs w:val="21"/>
        </w:rPr>
        <w:t>and agrees to meet again next week. Sher</w:t>
      </w:r>
      <w:r w:rsidR="007A54A7">
        <w:rPr>
          <w:rFonts w:ascii="Helvetica" w:hAnsi="Helvetica" w:cs="Helvetica"/>
          <w:color w:val="131619"/>
          <w:spacing w:val="6"/>
          <w:sz w:val="21"/>
          <w:szCs w:val="21"/>
        </w:rPr>
        <w:t>i</w:t>
      </w:r>
      <w:r w:rsidR="004D7729">
        <w:rPr>
          <w:rFonts w:ascii="Helvetica" w:hAnsi="Helvetica" w:cs="Helvetica"/>
          <w:color w:val="131619"/>
          <w:spacing w:val="6"/>
          <w:sz w:val="21"/>
          <w:szCs w:val="21"/>
        </w:rPr>
        <w:t xml:space="preserve"> will highlight areas with flexibility in the budget and share it with the committee members</w:t>
      </w:r>
      <w:r w:rsidR="00685DF3">
        <w:rPr>
          <w:rFonts w:ascii="Helvetica" w:hAnsi="Helvetica" w:cs="Helvetica"/>
          <w:color w:val="131619"/>
          <w:spacing w:val="6"/>
          <w:sz w:val="21"/>
          <w:szCs w:val="21"/>
        </w:rPr>
        <w:t xml:space="preserve"> before the next meeting</w:t>
      </w:r>
      <w:r w:rsidR="004D7729">
        <w:rPr>
          <w:rFonts w:ascii="Helvetica" w:hAnsi="Helvetica" w:cs="Helvetica"/>
          <w:color w:val="131619"/>
          <w:spacing w:val="6"/>
          <w:sz w:val="21"/>
          <w:szCs w:val="21"/>
        </w:rPr>
        <w:t>.</w:t>
      </w:r>
    </w:p>
    <w:p w14:paraId="12BDD2A1" w14:textId="77777777" w:rsidR="00502AA1" w:rsidRDefault="00502AA1" w:rsidP="00502AA1">
      <w:pPr>
        <w:pStyle w:val="summary"/>
        <w:shd w:val="clear" w:color="auto" w:fill="FFFFFF"/>
        <w:spacing w:before="0" w:beforeAutospacing="0" w:after="0" w:afterAutospacing="0"/>
        <w:ind w:left="360"/>
        <w:rPr>
          <w:rFonts w:ascii="Helvetica" w:hAnsi="Helvetica" w:cs="Helvetica"/>
          <w:color w:val="131619"/>
          <w:spacing w:val="6"/>
          <w:sz w:val="21"/>
          <w:szCs w:val="21"/>
        </w:rPr>
      </w:pPr>
    </w:p>
    <w:p w14:paraId="0C15D8FD" w14:textId="432A9FCF" w:rsidR="00FA17FE" w:rsidRDefault="00502AA1" w:rsidP="00524724">
      <w:pPr>
        <w:pStyle w:val="NormalWeb"/>
        <w:numPr>
          <w:ilvl w:val="0"/>
          <w:numId w:val="1"/>
        </w:numPr>
        <w:shd w:val="clear" w:color="auto" w:fill="FFFFFF"/>
        <w:spacing w:before="0" w:beforeAutospacing="0" w:after="0" w:afterAutospacing="0"/>
        <w:rPr>
          <w:rFonts w:ascii="Helvetica" w:hAnsi="Helvetica" w:cs="Helvetica"/>
          <w:color w:val="131619"/>
          <w:spacing w:val="6"/>
          <w:sz w:val="21"/>
          <w:szCs w:val="21"/>
        </w:rPr>
      </w:pPr>
      <w:r w:rsidRPr="00273706">
        <w:rPr>
          <w:rFonts w:ascii="Helvetica" w:hAnsi="Helvetica" w:cs="Helvetica"/>
          <w:b/>
          <w:bCs/>
          <w:color w:val="131619"/>
          <w:spacing w:val="6"/>
          <w:sz w:val="21"/>
          <w:szCs w:val="21"/>
        </w:rPr>
        <w:t>Public Comment</w:t>
      </w:r>
      <w:r>
        <w:rPr>
          <w:rFonts w:ascii="Helvetica" w:hAnsi="Helvetica" w:cs="Helvetica"/>
          <w:color w:val="131619"/>
          <w:spacing w:val="6"/>
          <w:sz w:val="21"/>
          <w:szCs w:val="21"/>
        </w:rPr>
        <w:t xml:space="preserve"> – there was no one from the public present</w:t>
      </w:r>
      <w:r w:rsidR="00FA17FE">
        <w:rPr>
          <w:rFonts w:ascii="Helvetica" w:hAnsi="Helvetica" w:cs="Helvetica"/>
          <w:color w:val="131619"/>
          <w:spacing w:val="6"/>
          <w:sz w:val="21"/>
          <w:szCs w:val="21"/>
        </w:rPr>
        <w:br/>
      </w:r>
    </w:p>
    <w:p w14:paraId="4A11F738" w14:textId="45EB23DE" w:rsidR="00646A90" w:rsidRPr="00F85D2A" w:rsidRDefault="00FA17FE" w:rsidP="00F85D2A">
      <w:pPr>
        <w:pStyle w:val="NormalWeb"/>
        <w:numPr>
          <w:ilvl w:val="0"/>
          <w:numId w:val="1"/>
        </w:numPr>
        <w:shd w:val="clear" w:color="auto" w:fill="FFFFFF"/>
        <w:spacing w:before="0" w:beforeAutospacing="0" w:after="0" w:afterAutospacing="0"/>
        <w:rPr>
          <w:rFonts w:ascii="Helvetica" w:hAnsi="Helvetica" w:cs="Helvetica"/>
          <w:color w:val="131619"/>
          <w:spacing w:val="6"/>
          <w:sz w:val="21"/>
          <w:szCs w:val="21"/>
        </w:rPr>
      </w:pPr>
      <w:r>
        <w:rPr>
          <w:rFonts w:ascii="Helvetica" w:hAnsi="Helvetica" w:cs="Helvetica"/>
          <w:b/>
          <w:bCs/>
          <w:color w:val="131619"/>
          <w:spacing w:val="6"/>
          <w:sz w:val="21"/>
          <w:szCs w:val="21"/>
        </w:rPr>
        <w:t>Agenda Build</w:t>
      </w:r>
      <w:r w:rsidR="00646A90">
        <w:rPr>
          <w:rFonts w:ascii="Helvetica" w:hAnsi="Helvetica" w:cs="Helvetica"/>
          <w:b/>
          <w:bCs/>
          <w:color w:val="131619"/>
          <w:spacing w:val="6"/>
          <w:sz w:val="21"/>
          <w:szCs w:val="21"/>
        </w:rPr>
        <w:br/>
      </w:r>
      <w:r w:rsidR="00646A90">
        <w:rPr>
          <w:rFonts w:ascii="Helvetica" w:hAnsi="Helvetica" w:cs="Helvetica"/>
          <w:b/>
          <w:bCs/>
          <w:color w:val="131619"/>
          <w:spacing w:val="6"/>
          <w:sz w:val="21"/>
          <w:szCs w:val="21"/>
        </w:rPr>
        <w:br/>
        <w:t xml:space="preserve">- </w:t>
      </w:r>
      <w:r w:rsidR="00F85D2A">
        <w:rPr>
          <w:rFonts w:ascii="Helvetica" w:hAnsi="Helvetica" w:cs="Helvetica"/>
          <w:b/>
          <w:bCs/>
          <w:color w:val="131619"/>
          <w:spacing w:val="6"/>
          <w:sz w:val="21"/>
          <w:szCs w:val="21"/>
        </w:rPr>
        <w:t xml:space="preserve">    </w:t>
      </w:r>
      <w:r w:rsidR="00DF4768" w:rsidRPr="00DF4768">
        <w:rPr>
          <w:rFonts w:ascii="Helvetica" w:hAnsi="Helvetica" w:cs="Helvetica"/>
          <w:color w:val="131619"/>
          <w:spacing w:val="6"/>
          <w:sz w:val="21"/>
          <w:szCs w:val="21"/>
        </w:rPr>
        <w:t>Sher</w:t>
      </w:r>
      <w:r w:rsidR="006911D1">
        <w:rPr>
          <w:rFonts w:ascii="Helvetica" w:hAnsi="Helvetica" w:cs="Helvetica"/>
          <w:color w:val="131619"/>
          <w:spacing w:val="6"/>
          <w:sz w:val="21"/>
          <w:szCs w:val="21"/>
        </w:rPr>
        <w:t>i</w:t>
      </w:r>
      <w:r w:rsidR="00DF4768" w:rsidRPr="00DF4768">
        <w:rPr>
          <w:rFonts w:ascii="Helvetica" w:hAnsi="Helvetica" w:cs="Helvetica"/>
          <w:color w:val="131619"/>
          <w:spacing w:val="6"/>
          <w:sz w:val="21"/>
          <w:szCs w:val="21"/>
        </w:rPr>
        <w:t xml:space="preserve"> to highlight areas with</w:t>
      </w:r>
      <w:r w:rsidR="00DB0C35">
        <w:rPr>
          <w:rFonts w:ascii="Helvetica" w:hAnsi="Helvetica" w:cs="Helvetica"/>
          <w:color w:val="131619"/>
          <w:spacing w:val="6"/>
          <w:sz w:val="21"/>
          <w:szCs w:val="21"/>
        </w:rPr>
        <w:t xml:space="preserve"> flexibility </w:t>
      </w:r>
      <w:r w:rsidR="00DF4768" w:rsidRPr="00DF4768">
        <w:rPr>
          <w:rFonts w:ascii="Helvetica" w:hAnsi="Helvetica" w:cs="Helvetica"/>
          <w:color w:val="131619"/>
          <w:spacing w:val="6"/>
          <w:sz w:val="21"/>
          <w:szCs w:val="21"/>
        </w:rPr>
        <w:t xml:space="preserve">and send updated budget spreadsheet to </w:t>
      </w:r>
      <w:r w:rsidR="00F85D2A">
        <w:rPr>
          <w:rFonts w:ascii="Helvetica" w:hAnsi="Helvetica" w:cs="Helvetica"/>
          <w:color w:val="131619"/>
          <w:spacing w:val="6"/>
          <w:sz w:val="21"/>
          <w:szCs w:val="21"/>
        </w:rPr>
        <w:br/>
        <w:t xml:space="preserve">      </w:t>
      </w:r>
      <w:r w:rsidR="00DF4768" w:rsidRPr="00DF4768">
        <w:rPr>
          <w:rFonts w:ascii="Helvetica" w:hAnsi="Helvetica" w:cs="Helvetica"/>
          <w:color w:val="131619"/>
          <w:spacing w:val="6"/>
          <w:sz w:val="21"/>
          <w:szCs w:val="21"/>
        </w:rPr>
        <w:t>committee members.</w:t>
      </w:r>
    </w:p>
    <w:p w14:paraId="0F178E78" w14:textId="3E949BF5" w:rsidR="00DF4768" w:rsidRPr="00DF4768" w:rsidRDefault="00DF4768" w:rsidP="00646A90">
      <w:pPr>
        <w:pStyle w:val="NormalWeb"/>
        <w:numPr>
          <w:ilvl w:val="0"/>
          <w:numId w:val="4"/>
        </w:numPr>
        <w:shd w:val="clear" w:color="auto" w:fill="FFFFFF"/>
        <w:spacing w:before="0" w:beforeAutospacing="0" w:after="0" w:afterAutospacing="0"/>
        <w:rPr>
          <w:rFonts w:ascii="Helvetica" w:hAnsi="Helvetica" w:cs="Helvetica"/>
          <w:color w:val="131619"/>
          <w:spacing w:val="6"/>
          <w:sz w:val="21"/>
          <w:szCs w:val="21"/>
        </w:rPr>
      </w:pPr>
      <w:r w:rsidRPr="00DF4768">
        <w:rPr>
          <w:rFonts w:ascii="Helvetica" w:hAnsi="Helvetica" w:cs="Helvetica"/>
          <w:color w:val="131619"/>
          <w:spacing w:val="6"/>
          <w:sz w:val="21"/>
          <w:szCs w:val="21"/>
        </w:rPr>
        <w:t xml:space="preserve">Budget committee members </w:t>
      </w:r>
      <w:r w:rsidR="0051527B">
        <w:rPr>
          <w:rFonts w:ascii="Helvetica" w:hAnsi="Helvetica" w:cs="Helvetica"/>
          <w:color w:val="131619"/>
          <w:spacing w:val="6"/>
          <w:sz w:val="21"/>
          <w:szCs w:val="21"/>
        </w:rPr>
        <w:t xml:space="preserve">are </w:t>
      </w:r>
      <w:r w:rsidRPr="00DF4768">
        <w:rPr>
          <w:rFonts w:ascii="Helvetica" w:hAnsi="Helvetica" w:cs="Helvetica"/>
          <w:color w:val="131619"/>
          <w:spacing w:val="6"/>
          <w:sz w:val="21"/>
          <w:szCs w:val="21"/>
        </w:rPr>
        <w:t>to review updated budget numbers before next meeting.</w:t>
      </w:r>
    </w:p>
    <w:p w14:paraId="1446C000" w14:textId="39CD9412" w:rsidR="000D7FA8" w:rsidRDefault="00DF4768" w:rsidP="000D7FA8">
      <w:pPr>
        <w:pStyle w:val="NormalWeb"/>
        <w:numPr>
          <w:ilvl w:val="0"/>
          <w:numId w:val="4"/>
        </w:numPr>
        <w:rPr>
          <w:rFonts w:ascii="Helvetica" w:hAnsi="Helvetica" w:cs="Helvetica"/>
          <w:color w:val="131619"/>
          <w:spacing w:val="6"/>
          <w:sz w:val="21"/>
          <w:szCs w:val="21"/>
        </w:rPr>
      </w:pPr>
      <w:r w:rsidRPr="00DF4768">
        <w:rPr>
          <w:rFonts w:ascii="Helvetica" w:hAnsi="Helvetica" w:cs="Helvetica"/>
          <w:color w:val="131619"/>
          <w:spacing w:val="6"/>
          <w:sz w:val="21"/>
          <w:szCs w:val="21"/>
        </w:rPr>
        <w:t xml:space="preserve">Budget committee to meet again next </w:t>
      </w:r>
      <w:r w:rsidR="006911D1">
        <w:rPr>
          <w:rFonts w:ascii="Helvetica" w:hAnsi="Helvetica" w:cs="Helvetica"/>
          <w:color w:val="131619"/>
          <w:spacing w:val="6"/>
          <w:sz w:val="21"/>
          <w:szCs w:val="21"/>
        </w:rPr>
        <w:t>Wednesday</w:t>
      </w:r>
      <w:r w:rsidR="00F85D2A">
        <w:rPr>
          <w:rFonts w:ascii="Helvetica" w:hAnsi="Helvetica" w:cs="Helvetica"/>
          <w:color w:val="131619"/>
          <w:spacing w:val="6"/>
          <w:sz w:val="21"/>
          <w:szCs w:val="21"/>
        </w:rPr>
        <w:t>, April 30, 2025</w:t>
      </w:r>
      <w:r w:rsidRPr="00DF4768">
        <w:rPr>
          <w:rFonts w:ascii="Helvetica" w:hAnsi="Helvetica" w:cs="Helvetica"/>
          <w:color w:val="131619"/>
          <w:spacing w:val="6"/>
          <w:sz w:val="21"/>
          <w:szCs w:val="21"/>
        </w:rPr>
        <w:t xml:space="preserve"> at 5:30 PM to discuss and potentially vote on the budget</w:t>
      </w:r>
      <w:r w:rsidR="000D7FA8">
        <w:rPr>
          <w:rFonts w:ascii="Helvetica" w:hAnsi="Helvetica" w:cs="Helvetica"/>
          <w:color w:val="131619"/>
          <w:spacing w:val="6"/>
          <w:sz w:val="21"/>
          <w:szCs w:val="21"/>
        </w:rPr>
        <w:t>.</w:t>
      </w:r>
    </w:p>
    <w:p w14:paraId="176BDC89" w14:textId="77777777" w:rsidR="000D7FA8" w:rsidRDefault="00DF4768" w:rsidP="000D7FA8">
      <w:pPr>
        <w:pStyle w:val="NormalWeb"/>
        <w:numPr>
          <w:ilvl w:val="0"/>
          <w:numId w:val="4"/>
        </w:numPr>
        <w:rPr>
          <w:rFonts w:ascii="Helvetica" w:hAnsi="Helvetica" w:cs="Helvetica"/>
          <w:color w:val="131619"/>
          <w:spacing w:val="6"/>
          <w:sz w:val="21"/>
          <w:szCs w:val="21"/>
        </w:rPr>
      </w:pPr>
      <w:r w:rsidRPr="00DF4768">
        <w:rPr>
          <w:rFonts w:ascii="Helvetica" w:hAnsi="Helvetica" w:cs="Helvetica"/>
          <w:color w:val="131619"/>
          <w:spacing w:val="6"/>
          <w:sz w:val="21"/>
          <w:szCs w:val="21"/>
        </w:rPr>
        <w:t>Ben to continue efforts to sell unused charging stations.</w:t>
      </w:r>
    </w:p>
    <w:p w14:paraId="1B7ACE84" w14:textId="77777777" w:rsidR="000D7FA8" w:rsidRDefault="00DF4768" w:rsidP="000D7FA8">
      <w:pPr>
        <w:pStyle w:val="NormalWeb"/>
        <w:numPr>
          <w:ilvl w:val="0"/>
          <w:numId w:val="4"/>
        </w:numPr>
        <w:rPr>
          <w:rFonts w:ascii="Helvetica" w:hAnsi="Helvetica" w:cs="Helvetica"/>
          <w:color w:val="131619"/>
          <w:spacing w:val="6"/>
          <w:sz w:val="21"/>
          <w:szCs w:val="21"/>
        </w:rPr>
      </w:pPr>
      <w:r w:rsidRPr="00DF4768">
        <w:rPr>
          <w:rFonts w:ascii="Helvetica" w:hAnsi="Helvetica" w:cs="Helvetica"/>
          <w:color w:val="131619"/>
          <w:spacing w:val="6"/>
          <w:sz w:val="21"/>
          <w:szCs w:val="21"/>
        </w:rPr>
        <w:t>Andre to finalize quotes for auditing services before the end of May.</w:t>
      </w:r>
    </w:p>
    <w:p w14:paraId="779337AF" w14:textId="08413262" w:rsidR="00502AA1" w:rsidRPr="000D7FA8" w:rsidRDefault="00DF4768" w:rsidP="000D7FA8">
      <w:pPr>
        <w:pStyle w:val="NormalWeb"/>
        <w:numPr>
          <w:ilvl w:val="0"/>
          <w:numId w:val="4"/>
        </w:numPr>
        <w:rPr>
          <w:rFonts w:ascii="Helvetica" w:hAnsi="Helvetica" w:cs="Helvetica"/>
          <w:color w:val="131619"/>
          <w:spacing w:val="6"/>
          <w:sz w:val="21"/>
          <w:szCs w:val="21"/>
        </w:rPr>
      </w:pPr>
      <w:r w:rsidRPr="00DF4768">
        <w:rPr>
          <w:rFonts w:ascii="Helvetica" w:hAnsi="Helvetica" w:cs="Helvetica"/>
          <w:color w:val="131619"/>
          <w:spacing w:val="6"/>
          <w:sz w:val="21"/>
          <w:szCs w:val="21"/>
        </w:rPr>
        <w:t>Andre to obtain quotes for GPS software for the radio system.</w:t>
      </w:r>
      <w:r w:rsidR="002837EB" w:rsidRPr="000D7FA8">
        <w:rPr>
          <w:rFonts w:ascii="Helvetica" w:hAnsi="Helvetica" w:cs="Helvetica"/>
          <w:color w:val="131619"/>
          <w:spacing w:val="6"/>
          <w:sz w:val="21"/>
          <w:szCs w:val="21"/>
        </w:rPr>
        <w:br/>
      </w:r>
    </w:p>
    <w:p w14:paraId="3CC09BC8" w14:textId="19FAD520" w:rsidR="00273706" w:rsidRPr="00273706" w:rsidRDefault="007441D5" w:rsidP="00524724">
      <w:pPr>
        <w:pStyle w:val="NormalWeb"/>
        <w:numPr>
          <w:ilvl w:val="0"/>
          <w:numId w:val="1"/>
        </w:numPr>
        <w:shd w:val="clear" w:color="auto" w:fill="FFFFFF"/>
        <w:spacing w:before="0" w:beforeAutospacing="0" w:after="0" w:afterAutospacing="0"/>
        <w:rPr>
          <w:rFonts w:ascii="Helvetica" w:hAnsi="Helvetica" w:cs="Helvetica"/>
          <w:b/>
          <w:bCs/>
          <w:color w:val="131619"/>
          <w:spacing w:val="6"/>
          <w:sz w:val="21"/>
          <w:szCs w:val="21"/>
        </w:rPr>
      </w:pPr>
      <w:r w:rsidRPr="00273706">
        <w:rPr>
          <w:rFonts w:ascii="Helvetica" w:hAnsi="Helvetica" w:cs="Helvetica"/>
          <w:b/>
          <w:bCs/>
          <w:color w:val="131619"/>
          <w:spacing w:val="6"/>
          <w:sz w:val="21"/>
          <w:szCs w:val="21"/>
        </w:rPr>
        <w:t>Adjournment</w:t>
      </w:r>
      <w:r w:rsidR="00273706">
        <w:rPr>
          <w:rFonts w:ascii="Helvetica" w:hAnsi="Helvetica" w:cs="Helvetica"/>
          <w:b/>
          <w:bCs/>
          <w:color w:val="131619"/>
          <w:spacing w:val="6"/>
          <w:sz w:val="21"/>
          <w:szCs w:val="21"/>
        </w:rPr>
        <w:t xml:space="preserve"> at 6:33 pm</w:t>
      </w:r>
      <w:r w:rsidR="00FA17FE">
        <w:rPr>
          <w:rFonts w:ascii="Helvetica" w:hAnsi="Helvetica" w:cs="Helvetica"/>
          <w:b/>
          <w:bCs/>
          <w:color w:val="131619"/>
          <w:spacing w:val="6"/>
          <w:sz w:val="21"/>
          <w:szCs w:val="21"/>
        </w:rPr>
        <w:t>.</w:t>
      </w:r>
      <w:bookmarkEnd w:id="0"/>
    </w:p>
    <w:sectPr w:rsidR="00273706" w:rsidRPr="00273706" w:rsidSect="00CD14A7">
      <w:headerReference w:type="default" r:id="rId10"/>
      <w:footerReference w:type="even" r:id="rId11"/>
      <w:footerReference w:type="default" r:id="rId12"/>
      <w:pgSz w:w="12240" w:h="15840" w:code="1"/>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727F" w14:textId="77777777" w:rsidR="006C7673" w:rsidRDefault="006C7673">
      <w:pPr>
        <w:spacing w:after="0" w:line="240" w:lineRule="auto"/>
      </w:pPr>
      <w:r>
        <w:separator/>
      </w:r>
    </w:p>
  </w:endnote>
  <w:endnote w:type="continuationSeparator" w:id="0">
    <w:p w14:paraId="725320D6" w14:textId="77777777" w:rsidR="006C7673" w:rsidRDefault="006C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AB6D" w14:textId="77777777" w:rsidR="00CD14A7" w:rsidRPr="001F19E1" w:rsidRDefault="00CD14A7">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76F45B65" w14:textId="77777777" w:rsidR="00CD14A7" w:rsidRPr="001F19E1" w:rsidRDefault="00CD14A7">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176339FD" w14:textId="77777777" w:rsidR="00CD14A7" w:rsidRDefault="00CD1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56BD" w14:textId="77777777" w:rsidR="00CD14A7" w:rsidRDefault="00CD14A7" w:rsidP="00567C47">
    <w:pPr>
      <w:pStyle w:val="Footer"/>
      <w:jc w:val="center"/>
    </w:pPr>
    <w:r w:rsidRPr="00567C47">
      <w:rPr>
        <w:noProof/>
      </w:rPr>
      <w:drawing>
        <wp:inline distT="0" distB="0" distL="0" distR="0" wp14:anchorId="2A2D4B33" wp14:editId="26AAA431">
          <wp:extent cx="2715004" cy="733527"/>
          <wp:effectExtent l="0" t="0" r="9525" b="9525"/>
          <wp:docPr id="1594022202"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22202" name="Picture 1" descr="A close-up of a business card&#10;&#10;AI-generated content may be incorrect."/>
                  <pic:cNvPicPr/>
                </pic:nvPicPr>
                <pic:blipFill>
                  <a:blip r:embed="rId1"/>
                  <a:stretch>
                    <a:fillRect/>
                  </a:stretch>
                </pic:blipFill>
                <pic:spPr>
                  <a:xfrm>
                    <a:off x="0" y="0"/>
                    <a:ext cx="2715004" cy="7335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AD3CD" w14:textId="77777777" w:rsidR="006C7673" w:rsidRDefault="006C7673">
      <w:pPr>
        <w:spacing w:after="0" w:line="240" w:lineRule="auto"/>
      </w:pPr>
      <w:r>
        <w:separator/>
      </w:r>
    </w:p>
  </w:footnote>
  <w:footnote w:type="continuationSeparator" w:id="0">
    <w:p w14:paraId="28987438" w14:textId="77777777" w:rsidR="006C7673" w:rsidRDefault="006C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EAC23" w14:textId="77777777" w:rsidR="00CD14A7" w:rsidRDefault="00CD14A7">
    <w:pPr>
      <w:pStyle w:val="Header"/>
    </w:pPr>
    <w:r>
      <w:rPr>
        <w:noProof/>
        <w14:ligatures w14:val="standardContextual"/>
      </w:rPr>
      <w:drawing>
        <wp:anchor distT="0" distB="0" distL="114300" distR="114300" simplePos="0" relativeHeight="251659264" behindDoc="1" locked="0" layoutInCell="1" allowOverlap="1" wp14:anchorId="17AA59B6" wp14:editId="7D406345">
          <wp:simplePos x="0" y="0"/>
          <wp:positionH relativeFrom="page">
            <wp:align>right</wp:align>
          </wp:positionH>
          <wp:positionV relativeFrom="paragraph">
            <wp:posOffset>-457200</wp:posOffset>
          </wp:positionV>
          <wp:extent cx="7765415" cy="8753475"/>
          <wp:effectExtent l="0" t="0" r="6985" b="9525"/>
          <wp:wrapNone/>
          <wp:docPr id="1638134557" name="Picture 1" descr="A white background with black and 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34557" name="Picture 1" descr="A white background with black and red objects&#10;&#10;AI-generated content may be incorrect."/>
                  <pic:cNvPicPr/>
                </pic:nvPicPr>
                <pic:blipFill rotWithShape="1">
                  <a:blip r:embed="rId1">
                    <a:extLst>
                      <a:ext uri="{28A0092B-C50C-407E-A947-70E740481C1C}">
                        <a14:useLocalDpi xmlns:a14="http://schemas.microsoft.com/office/drawing/2010/main" val="0"/>
                      </a:ext>
                    </a:extLst>
                  </a:blip>
                  <a:srcRect b="12895"/>
                  <a:stretch/>
                </pic:blipFill>
                <pic:spPr bwMode="auto">
                  <a:xfrm>
                    <a:off x="0" y="0"/>
                    <a:ext cx="7765576" cy="8753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D5FDF"/>
    <w:multiLevelType w:val="hybridMultilevel"/>
    <w:tmpl w:val="F6E8D3F4"/>
    <w:lvl w:ilvl="0" w:tplc="73E80D7E">
      <w:numFmt w:val="bullet"/>
      <w:lvlText w:val="-"/>
      <w:lvlJc w:val="left"/>
      <w:pPr>
        <w:ind w:left="720" w:hanging="360"/>
      </w:pPr>
      <w:rPr>
        <w:rFonts w:ascii="Helvetica" w:eastAsia="Times New Roman"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547A2"/>
    <w:multiLevelType w:val="hybridMultilevel"/>
    <w:tmpl w:val="CBD434F4"/>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771F67"/>
    <w:multiLevelType w:val="hybridMultilevel"/>
    <w:tmpl w:val="73AE6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2817500">
    <w:abstractNumId w:val="1"/>
  </w:num>
  <w:num w:numId="2" w16cid:durableId="1529947215">
    <w:abstractNumId w:val="2"/>
  </w:num>
  <w:num w:numId="3" w16cid:durableId="299269161">
    <w:abstractNumId w:val="3"/>
  </w:num>
  <w:num w:numId="4" w16cid:durableId="123196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A7"/>
    <w:rsid w:val="000837A2"/>
    <w:rsid w:val="000C55E1"/>
    <w:rsid w:val="000C6AB5"/>
    <w:rsid w:val="000D7FA8"/>
    <w:rsid w:val="000E6899"/>
    <w:rsid w:val="00172D7B"/>
    <w:rsid w:val="001B3FCB"/>
    <w:rsid w:val="001F5D49"/>
    <w:rsid w:val="001F66C1"/>
    <w:rsid w:val="00257BCF"/>
    <w:rsid w:val="00273706"/>
    <w:rsid w:val="002837EB"/>
    <w:rsid w:val="002F2043"/>
    <w:rsid w:val="0036515A"/>
    <w:rsid w:val="003719A8"/>
    <w:rsid w:val="003847FA"/>
    <w:rsid w:val="004733E0"/>
    <w:rsid w:val="004D7729"/>
    <w:rsid w:val="004E0DBF"/>
    <w:rsid w:val="00502AA1"/>
    <w:rsid w:val="0051527B"/>
    <w:rsid w:val="00524724"/>
    <w:rsid w:val="00554634"/>
    <w:rsid w:val="00622949"/>
    <w:rsid w:val="00646A90"/>
    <w:rsid w:val="00685DF3"/>
    <w:rsid w:val="006911D1"/>
    <w:rsid w:val="006C7673"/>
    <w:rsid w:val="00712CA7"/>
    <w:rsid w:val="00721FE6"/>
    <w:rsid w:val="007441D5"/>
    <w:rsid w:val="00771CBE"/>
    <w:rsid w:val="007A54A7"/>
    <w:rsid w:val="00A17705"/>
    <w:rsid w:val="00A67009"/>
    <w:rsid w:val="00AB59D8"/>
    <w:rsid w:val="00B61385"/>
    <w:rsid w:val="00BA3C16"/>
    <w:rsid w:val="00BE14A7"/>
    <w:rsid w:val="00CD14A7"/>
    <w:rsid w:val="00CE3D4E"/>
    <w:rsid w:val="00D14ABC"/>
    <w:rsid w:val="00D51BC8"/>
    <w:rsid w:val="00DB0C35"/>
    <w:rsid w:val="00DF4768"/>
    <w:rsid w:val="00E05C9A"/>
    <w:rsid w:val="00E6576E"/>
    <w:rsid w:val="00E66065"/>
    <w:rsid w:val="00E74A6F"/>
    <w:rsid w:val="00F03D1C"/>
    <w:rsid w:val="00F3343F"/>
    <w:rsid w:val="00F85D2A"/>
    <w:rsid w:val="00FA17FE"/>
    <w:rsid w:val="00FA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55C3"/>
  <w15:chartTrackingRefBased/>
  <w15:docId w15:val="{086D8108-90C5-4173-ADA2-B201C9BA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A7"/>
    <w:pPr>
      <w:spacing w:line="259" w:lineRule="auto"/>
    </w:pPr>
    <w:rPr>
      <w:kern w:val="0"/>
      <w:sz w:val="22"/>
      <w:szCs w:val="22"/>
      <w14:ligatures w14:val="none"/>
    </w:rPr>
  </w:style>
  <w:style w:type="paragraph" w:styleId="Heading1">
    <w:name w:val="heading 1"/>
    <w:basedOn w:val="Normal"/>
    <w:next w:val="Normal"/>
    <w:link w:val="Heading1Char"/>
    <w:uiPriority w:val="9"/>
    <w:qFormat/>
    <w:rsid w:val="00CD1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4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4A7"/>
    <w:rPr>
      <w:rFonts w:eastAsiaTheme="majorEastAsia" w:cstheme="majorBidi"/>
      <w:color w:val="272727" w:themeColor="text1" w:themeTint="D8"/>
    </w:rPr>
  </w:style>
  <w:style w:type="paragraph" w:styleId="Title">
    <w:name w:val="Title"/>
    <w:basedOn w:val="Normal"/>
    <w:next w:val="Normal"/>
    <w:link w:val="TitleChar"/>
    <w:uiPriority w:val="10"/>
    <w:qFormat/>
    <w:rsid w:val="00CD1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4A7"/>
    <w:pPr>
      <w:spacing w:before="160"/>
      <w:jc w:val="center"/>
    </w:pPr>
    <w:rPr>
      <w:i/>
      <w:iCs/>
      <w:color w:val="404040" w:themeColor="text1" w:themeTint="BF"/>
    </w:rPr>
  </w:style>
  <w:style w:type="character" w:customStyle="1" w:styleId="QuoteChar">
    <w:name w:val="Quote Char"/>
    <w:basedOn w:val="DefaultParagraphFont"/>
    <w:link w:val="Quote"/>
    <w:uiPriority w:val="29"/>
    <w:rsid w:val="00CD14A7"/>
    <w:rPr>
      <w:i/>
      <w:iCs/>
      <w:color w:val="404040" w:themeColor="text1" w:themeTint="BF"/>
    </w:rPr>
  </w:style>
  <w:style w:type="paragraph" w:styleId="ListParagraph">
    <w:name w:val="List Paragraph"/>
    <w:basedOn w:val="Normal"/>
    <w:uiPriority w:val="1"/>
    <w:qFormat/>
    <w:rsid w:val="00CD14A7"/>
    <w:pPr>
      <w:ind w:left="720"/>
      <w:contextualSpacing/>
    </w:pPr>
  </w:style>
  <w:style w:type="character" w:styleId="IntenseEmphasis">
    <w:name w:val="Intense Emphasis"/>
    <w:basedOn w:val="DefaultParagraphFont"/>
    <w:uiPriority w:val="21"/>
    <w:qFormat/>
    <w:rsid w:val="00CD14A7"/>
    <w:rPr>
      <w:i/>
      <w:iCs/>
      <w:color w:val="0F4761" w:themeColor="accent1" w:themeShade="BF"/>
    </w:rPr>
  </w:style>
  <w:style w:type="paragraph" w:styleId="IntenseQuote">
    <w:name w:val="Intense Quote"/>
    <w:basedOn w:val="Normal"/>
    <w:next w:val="Normal"/>
    <w:link w:val="IntenseQuoteChar"/>
    <w:uiPriority w:val="30"/>
    <w:qFormat/>
    <w:rsid w:val="00CD1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4A7"/>
    <w:rPr>
      <w:i/>
      <w:iCs/>
      <w:color w:val="0F4761" w:themeColor="accent1" w:themeShade="BF"/>
    </w:rPr>
  </w:style>
  <w:style w:type="character" w:styleId="IntenseReference">
    <w:name w:val="Intense Reference"/>
    <w:basedOn w:val="DefaultParagraphFont"/>
    <w:uiPriority w:val="32"/>
    <w:qFormat/>
    <w:rsid w:val="00CD14A7"/>
    <w:rPr>
      <w:b/>
      <w:bCs/>
      <w:smallCaps/>
      <w:color w:val="0F4761" w:themeColor="accent1" w:themeShade="BF"/>
      <w:spacing w:val="5"/>
    </w:rPr>
  </w:style>
  <w:style w:type="paragraph" w:styleId="Footer">
    <w:name w:val="footer"/>
    <w:basedOn w:val="Normal"/>
    <w:link w:val="FooterChar"/>
    <w:uiPriority w:val="99"/>
    <w:unhideWhenUsed/>
    <w:rsid w:val="00CD1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A7"/>
    <w:rPr>
      <w:kern w:val="0"/>
      <w:sz w:val="22"/>
      <w:szCs w:val="22"/>
      <w14:ligatures w14:val="none"/>
    </w:rPr>
  </w:style>
  <w:style w:type="paragraph" w:styleId="Header">
    <w:name w:val="header"/>
    <w:basedOn w:val="Normal"/>
    <w:link w:val="HeaderChar"/>
    <w:uiPriority w:val="99"/>
    <w:unhideWhenUsed/>
    <w:rsid w:val="00CD1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A7"/>
    <w:rPr>
      <w:kern w:val="0"/>
      <w:sz w:val="22"/>
      <w:szCs w:val="22"/>
      <w14:ligatures w14:val="none"/>
    </w:rPr>
  </w:style>
  <w:style w:type="paragraph" w:customStyle="1" w:styleId="Default">
    <w:name w:val="Default"/>
    <w:rsid w:val="00CD14A7"/>
    <w:pPr>
      <w:autoSpaceDE w:val="0"/>
      <w:autoSpaceDN w:val="0"/>
      <w:adjustRightInd w:val="0"/>
      <w:spacing w:after="0" w:line="240" w:lineRule="auto"/>
    </w:pPr>
    <w:rPr>
      <w:rFonts w:ascii="Calibri" w:hAnsi="Calibri" w:cs="Calibri"/>
      <w:color w:val="000000"/>
      <w:kern w:val="0"/>
    </w:rPr>
  </w:style>
  <w:style w:type="paragraph" w:styleId="NoSpacing">
    <w:name w:val="No Spacing"/>
    <w:uiPriority w:val="1"/>
    <w:qFormat/>
    <w:rsid w:val="00CD14A7"/>
    <w:pPr>
      <w:spacing w:after="0" w:line="240" w:lineRule="auto"/>
    </w:pPr>
    <w:rPr>
      <w:kern w:val="0"/>
      <w:sz w:val="22"/>
      <w:szCs w:val="22"/>
      <w14:ligatures w14:val="none"/>
    </w:rPr>
  </w:style>
  <w:style w:type="table" w:styleId="TableGrid">
    <w:name w:val="Table Grid"/>
    <w:basedOn w:val="TableNormal"/>
    <w:uiPriority w:val="39"/>
    <w:rsid w:val="00CD14A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r-md">
    <w:name w:val="mgr-md"/>
    <w:basedOn w:val="DefaultParagraphFont"/>
    <w:rsid w:val="00524724"/>
  </w:style>
  <w:style w:type="paragraph" w:styleId="z-TopofForm">
    <w:name w:val="HTML Top of Form"/>
    <w:basedOn w:val="Normal"/>
    <w:next w:val="Normal"/>
    <w:link w:val="z-TopofFormChar"/>
    <w:hidden/>
    <w:uiPriority w:val="99"/>
    <w:semiHidden/>
    <w:unhideWhenUsed/>
    <w:rsid w:val="005247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4724"/>
    <w:rPr>
      <w:rFonts w:ascii="Arial" w:eastAsia="Times New Roman" w:hAnsi="Arial" w:cs="Arial"/>
      <w:vanish/>
      <w:kern w:val="0"/>
      <w:sz w:val="16"/>
      <w:szCs w:val="16"/>
      <w14:ligatures w14:val="none"/>
    </w:rPr>
  </w:style>
  <w:style w:type="paragraph" w:customStyle="1" w:styleId="summary">
    <w:name w:val="summary"/>
    <w:basedOn w:val="Normal"/>
    <w:rsid w:val="005247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24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52472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247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4724"/>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3363">
      <w:bodyDiv w:val="1"/>
      <w:marLeft w:val="0"/>
      <w:marRight w:val="0"/>
      <w:marTop w:val="0"/>
      <w:marBottom w:val="0"/>
      <w:divBdr>
        <w:top w:val="none" w:sz="0" w:space="0" w:color="auto"/>
        <w:left w:val="none" w:sz="0" w:space="0" w:color="auto"/>
        <w:bottom w:val="none" w:sz="0" w:space="0" w:color="auto"/>
        <w:right w:val="none" w:sz="0" w:space="0" w:color="auto"/>
      </w:divBdr>
    </w:div>
    <w:div w:id="1055742140">
      <w:bodyDiv w:val="1"/>
      <w:marLeft w:val="0"/>
      <w:marRight w:val="0"/>
      <w:marTop w:val="0"/>
      <w:marBottom w:val="0"/>
      <w:divBdr>
        <w:top w:val="none" w:sz="0" w:space="0" w:color="auto"/>
        <w:left w:val="none" w:sz="0" w:space="0" w:color="auto"/>
        <w:bottom w:val="none" w:sz="0" w:space="0" w:color="auto"/>
        <w:right w:val="none" w:sz="0" w:space="0" w:color="auto"/>
      </w:divBdr>
      <w:divsChild>
        <w:div w:id="1382292448">
          <w:marLeft w:val="0"/>
          <w:marRight w:val="0"/>
          <w:marTop w:val="0"/>
          <w:marBottom w:val="480"/>
          <w:divBdr>
            <w:top w:val="none" w:sz="0" w:space="0" w:color="auto"/>
            <w:left w:val="none" w:sz="0" w:space="0" w:color="auto"/>
            <w:bottom w:val="none" w:sz="0" w:space="0" w:color="auto"/>
            <w:right w:val="none" w:sz="0" w:space="0" w:color="auto"/>
          </w:divBdr>
          <w:divsChild>
            <w:div w:id="1428887262">
              <w:marLeft w:val="0"/>
              <w:marRight w:val="0"/>
              <w:marTop w:val="0"/>
              <w:marBottom w:val="0"/>
              <w:divBdr>
                <w:top w:val="none" w:sz="0" w:space="0" w:color="auto"/>
                <w:left w:val="none" w:sz="0" w:space="0" w:color="auto"/>
                <w:bottom w:val="none" w:sz="0" w:space="0" w:color="auto"/>
                <w:right w:val="none" w:sz="0" w:space="0" w:color="auto"/>
              </w:divBdr>
            </w:div>
          </w:divsChild>
        </w:div>
        <w:div w:id="1416247972">
          <w:marLeft w:val="0"/>
          <w:marRight w:val="0"/>
          <w:marTop w:val="0"/>
          <w:marBottom w:val="0"/>
          <w:divBdr>
            <w:top w:val="none" w:sz="0" w:space="0" w:color="auto"/>
            <w:left w:val="none" w:sz="0" w:space="0" w:color="auto"/>
            <w:bottom w:val="none" w:sz="0" w:space="0" w:color="auto"/>
            <w:right w:val="none" w:sz="0" w:space="0" w:color="auto"/>
          </w:divBdr>
          <w:divsChild>
            <w:div w:id="581178408">
              <w:marLeft w:val="0"/>
              <w:marRight w:val="0"/>
              <w:marTop w:val="0"/>
              <w:marBottom w:val="0"/>
              <w:divBdr>
                <w:top w:val="none" w:sz="0" w:space="0" w:color="auto"/>
                <w:left w:val="none" w:sz="0" w:space="0" w:color="auto"/>
                <w:bottom w:val="none" w:sz="0" w:space="0" w:color="auto"/>
                <w:right w:val="none" w:sz="0" w:space="0" w:color="auto"/>
              </w:divBdr>
              <w:divsChild>
                <w:div w:id="11420251">
                  <w:marLeft w:val="0"/>
                  <w:marRight w:val="0"/>
                  <w:marTop w:val="0"/>
                  <w:marBottom w:val="180"/>
                  <w:divBdr>
                    <w:top w:val="none" w:sz="0" w:space="0" w:color="auto"/>
                    <w:left w:val="none" w:sz="0" w:space="0" w:color="auto"/>
                    <w:bottom w:val="none" w:sz="0" w:space="0" w:color="auto"/>
                    <w:right w:val="none" w:sz="0" w:space="0" w:color="auto"/>
                  </w:divBdr>
                  <w:divsChild>
                    <w:div w:id="2143108198">
                      <w:marLeft w:val="0"/>
                      <w:marRight w:val="0"/>
                      <w:marTop w:val="0"/>
                      <w:marBottom w:val="0"/>
                      <w:divBdr>
                        <w:top w:val="none" w:sz="0" w:space="0" w:color="auto"/>
                        <w:left w:val="none" w:sz="0" w:space="0" w:color="auto"/>
                        <w:bottom w:val="none" w:sz="0" w:space="0" w:color="auto"/>
                        <w:right w:val="none" w:sz="0" w:space="0" w:color="auto"/>
                      </w:divBdr>
                    </w:div>
                    <w:div w:id="484784415">
                      <w:marLeft w:val="0"/>
                      <w:marRight w:val="0"/>
                      <w:marTop w:val="0"/>
                      <w:marBottom w:val="0"/>
                      <w:divBdr>
                        <w:top w:val="none" w:sz="0" w:space="0" w:color="auto"/>
                        <w:left w:val="none" w:sz="0" w:space="0" w:color="auto"/>
                        <w:bottom w:val="none" w:sz="0" w:space="0" w:color="auto"/>
                        <w:right w:val="none" w:sz="0" w:space="0" w:color="auto"/>
                      </w:divBdr>
                      <w:divsChild>
                        <w:div w:id="9830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0711">
                  <w:marLeft w:val="0"/>
                  <w:marRight w:val="0"/>
                  <w:marTop w:val="0"/>
                  <w:marBottom w:val="180"/>
                  <w:divBdr>
                    <w:top w:val="none" w:sz="0" w:space="0" w:color="auto"/>
                    <w:left w:val="none" w:sz="0" w:space="0" w:color="auto"/>
                    <w:bottom w:val="none" w:sz="0" w:space="0" w:color="auto"/>
                    <w:right w:val="none" w:sz="0" w:space="0" w:color="auto"/>
                  </w:divBdr>
                  <w:divsChild>
                    <w:div w:id="1142388791">
                      <w:marLeft w:val="0"/>
                      <w:marRight w:val="0"/>
                      <w:marTop w:val="0"/>
                      <w:marBottom w:val="0"/>
                      <w:divBdr>
                        <w:top w:val="none" w:sz="0" w:space="0" w:color="auto"/>
                        <w:left w:val="none" w:sz="0" w:space="0" w:color="auto"/>
                        <w:bottom w:val="none" w:sz="0" w:space="0" w:color="auto"/>
                        <w:right w:val="none" w:sz="0" w:space="0" w:color="auto"/>
                      </w:divBdr>
                    </w:div>
                    <w:div w:id="626014325">
                      <w:marLeft w:val="0"/>
                      <w:marRight w:val="0"/>
                      <w:marTop w:val="0"/>
                      <w:marBottom w:val="0"/>
                      <w:divBdr>
                        <w:top w:val="none" w:sz="0" w:space="0" w:color="auto"/>
                        <w:left w:val="none" w:sz="0" w:space="0" w:color="auto"/>
                        <w:bottom w:val="none" w:sz="0" w:space="0" w:color="auto"/>
                        <w:right w:val="none" w:sz="0" w:space="0" w:color="auto"/>
                      </w:divBdr>
                      <w:divsChild>
                        <w:div w:id="111870974">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498811104">
                  <w:marLeft w:val="0"/>
                  <w:marRight w:val="0"/>
                  <w:marTop w:val="240"/>
                  <w:marBottom w:val="480"/>
                  <w:divBdr>
                    <w:top w:val="none" w:sz="0" w:space="0" w:color="auto"/>
                    <w:left w:val="none" w:sz="0" w:space="0" w:color="auto"/>
                    <w:bottom w:val="none" w:sz="0" w:space="0" w:color="auto"/>
                    <w:right w:val="none" w:sz="0" w:space="0" w:color="auto"/>
                  </w:divBdr>
                  <w:divsChild>
                    <w:div w:id="1878857085">
                      <w:marLeft w:val="0"/>
                      <w:marRight w:val="0"/>
                      <w:marTop w:val="0"/>
                      <w:marBottom w:val="0"/>
                      <w:divBdr>
                        <w:top w:val="none" w:sz="0" w:space="0" w:color="auto"/>
                        <w:left w:val="none" w:sz="0" w:space="0" w:color="auto"/>
                        <w:bottom w:val="none" w:sz="0" w:space="0" w:color="auto"/>
                        <w:right w:val="none" w:sz="0" w:space="0" w:color="auto"/>
                      </w:divBdr>
                    </w:div>
                    <w:div w:id="1498686375">
                      <w:marLeft w:val="0"/>
                      <w:marRight w:val="0"/>
                      <w:marTop w:val="0"/>
                      <w:marBottom w:val="0"/>
                      <w:divBdr>
                        <w:top w:val="none" w:sz="0" w:space="0" w:color="auto"/>
                        <w:left w:val="none" w:sz="0" w:space="0" w:color="auto"/>
                        <w:bottom w:val="none" w:sz="0" w:space="0" w:color="auto"/>
                        <w:right w:val="none" w:sz="0" w:space="0" w:color="auto"/>
                      </w:divBdr>
                      <w:divsChild>
                        <w:div w:id="1811095530">
                          <w:marLeft w:val="0"/>
                          <w:marRight w:val="0"/>
                          <w:marTop w:val="0"/>
                          <w:marBottom w:val="0"/>
                          <w:divBdr>
                            <w:top w:val="none" w:sz="0" w:space="0" w:color="auto"/>
                            <w:left w:val="none" w:sz="0" w:space="0" w:color="auto"/>
                            <w:bottom w:val="none" w:sz="0" w:space="0" w:color="auto"/>
                            <w:right w:val="none" w:sz="0" w:space="0" w:color="auto"/>
                          </w:divBdr>
                          <w:divsChild>
                            <w:div w:id="1499422523">
                              <w:marLeft w:val="0"/>
                              <w:marRight w:val="0"/>
                              <w:marTop w:val="0"/>
                              <w:marBottom w:val="0"/>
                              <w:divBdr>
                                <w:top w:val="none" w:sz="0" w:space="0" w:color="auto"/>
                                <w:left w:val="none" w:sz="0" w:space="0" w:color="auto"/>
                                <w:bottom w:val="none" w:sz="0" w:space="0" w:color="auto"/>
                                <w:right w:val="none" w:sz="0" w:space="0" w:color="auto"/>
                              </w:divBdr>
                              <w:divsChild>
                                <w:div w:id="1477725128">
                                  <w:marLeft w:val="0"/>
                                  <w:marRight w:val="0"/>
                                  <w:marTop w:val="0"/>
                                  <w:marBottom w:val="0"/>
                                  <w:divBdr>
                                    <w:top w:val="none" w:sz="0" w:space="0" w:color="auto"/>
                                    <w:left w:val="none" w:sz="0" w:space="0" w:color="auto"/>
                                    <w:bottom w:val="none" w:sz="0" w:space="0" w:color="auto"/>
                                    <w:right w:val="none" w:sz="0" w:space="0" w:color="auto"/>
                                  </w:divBdr>
                                </w:div>
                              </w:divsChild>
                            </w:div>
                            <w:div w:id="2013214523">
                              <w:marLeft w:val="0"/>
                              <w:marRight w:val="0"/>
                              <w:marTop w:val="0"/>
                              <w:marBottom w:val="0"/>
                              <w:divBdr>
                                <w:top w:val="none" w:sz="0" w:space="0" w:color="auto"/>
                                <w:left w:val="none" w:sz="0" w:space="0" w:color="auto"/>
                                <w:bottom w:val="none" w:sz="0" w:space="0" w:color="auto"/>
                                <w:right w:val="none" w:sz="0" w:space="0" w:color="auto"/>
                              </w:divBdr>
                              <w:divsChild>
                                <w:div w:id="1993678740">
                                  <w:marLeft w:val="0"/>
                                  <w:marRight w:val="0"/>
                                  <w:marTop w:val="0"/>
                                  <w:marBottom w:val="0"/>
                                  <w:divBdr>
                                    <w:top w:val="none" w:sz="0" w:space="0" w:color="auto"/>
                                    <w:left w:val="none" w:sz="0" w:space="0" w:color="auto"/>
                                    <w:bottom w:val="none" w:sz="0" w:space="0" w:color="auto"/>
                                    <w:right w:val="none" w:sz="0" w:space="0" w:color="auto"/>
                                  </w:divBdr>
                                </w:div>
                              </w:divsChild>
                            </w:div>
                            <w:div w:id="1691296046">
                              <w:marLeft w:val="0"/>
                              <w:marRight w:val="0"/>
                              <w:marTop w:val="0"/>
                              <w:marBottom w:val="0"/>
                              <w:divBdr>
                                <w:top w:val="none" w:sz="0" w:space="0" w:color="auto"/>
                                <w:left w:val="none" w:sz="0" w:space="0" w:color="auto"/>
                                <w:bottom w:val="none" w:sz="0" w:space="0" w:color="auto"/>
                                <w:right w:val="none" w:sz="0" w:space="0" w:color="auto"/>
                              </w:divBdr>
                              <w:divsChild>
                                <w:div w:id="1771850453">
                                  <w:marLeft w:val="0"/>
                                  <w:marRight w:val="0"/>
                                  <w:marTop w:val="0"/>
                                  <w:marBottom w:val="0"/>
                                  <w:divBdr>
                                    <w:top w:val="none" w:sz="0" w:space="0" w:color="auto"/>
                                    <w:left w:val="none" w:sz="0" w:space="0" w:color="auto"/>
                                    <w:bottom w:val="none" w:sz="0" w:space="0" w:color="auto"/>
                                    <w:right w:val="none" w:sz="0" w:space="0" w:color="auto"/>
                                  </w:divBdr>
                                </w:div>
                              </w:divsChild>
                            </w:div>
                            <w:div w:id="601763798">
                              <w:marLeft w:val="0"/>
                              <w:marRight w:val="0"/>
                              <w:marTop w:val="0"/>
                              <w:marBottom w:val="0"/>
                              <w:divBdr>
                                <w:top w:val="none" w:sz="0" w:space="0" w:color="auto"/>
                                <w:left w:val="none" w:sz="0" w:space="0" w:color="auto"/>
                                <w:bottom w:val="none" w:sz="0" w:space="0" w:color="auto"/>
                                <w:right w:val="none" w:sz="0" w:space="0" w:color="auto"/>
                              </w:divBdr>
                              <w:divsChild>
                                <w:div w:id="1667787317">
                                  <w:marLeft w:val="0"/>
                                  <w:marRight w:val="0"/>
                                  <w:marTop w:val="0"/>
                                  <w:marBottom w:val="0"/>
                                  <w:divBdr>
                                    <w:top w:val="none" w:sz="0" w:space="0" w:color="auto"/>
                                    <w:left w:val="none" w:sz="0" w:space="0" w:color="auto"/>
                                    <w:bottom w:val="none" w:sz="0" w:space="0" w:color="auto"/>
                                    <w:right w:val="none" w:sz="0" w:space="0" w:color="auto"/>
                                  </w:divBdr>
                                </w:div>
                              </w:divsChild>
                            </w:div>
                            <w:div w:id="1653174192">
                              <w:marLeft w:val="0"/>
                              <w:marRight w:val="0"/>
                              <w:marTop w:val="0"/>
                              <w:marBottom w:val="0"/>
                              <w:divBdr>
                                <w:top w:val="none" w:sz="0" w:space="0" w:color="auto"/>
                                <w:left w:val="none" w:sz="0" w:space="0" w:color="auto"/>
                                <w:bottom w:val="none" w:sz="0" w:space="0" w:color="auto"/>
                                <w:right w:val="none" w:sz="0" w:space="0" w:color="auto"/>
                              </w:divBdr>
                              <w:divsChild>
                                <w:div w:id="1223253882">
                                  <w:marLeft w:val="0"/>
                                  <w:marRight w:val="0"/>
                                  <w:marTop w:val="0"/>
                                  <w:marBottom w:val="0"/>
                                  <w:divBdr>
                                    <w:top w:val="none" w:sz="0" w:space="0" w:color="auto"/>
                                    <w:left w:val="none" w:sz="0" w:space="0" w:color="auto"/>
                                    <w:bottom w:val="none" w:sz="0" w:space="0" w:color="auto"/>
                                    <w:right w:val="none" w:sz="0" w:space="0" w:color="auto"/>
                                  </w:divBdr>
                                </w:div>
                              </w:divsChild>
                            </w:div>
                            <w:div w:id="970329629">
                              <w:marLeft w:val="0"/>
                              <w:marRight w:val="0"/>
                              <w:marTop w:val="0"/>
                              <w:marBottom w:val="0"/>
                              <w:divBdr>
                                <w:top w:val="none" w:sz="0" w:space="0" w:color="auto"/>
                                <w:left w:val="none" w:sz="0" w:space="0" w:color="auto"/>
                                <w:bottom w:val="none" w:sz="0" w:space="0" w:color="auto"/>
                                <w:right w:val="none" w:sz="0" w:space="0" w:color="auto"/>
                              </w:divBdr>
                              <w:divsChild>
                                <w:div w:id="13094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02994">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 w:id="16625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8EB02-D562-4EFA-89DA-9E22FDADA7D1}">
  <ds:schemaRefs>
    <ds:schemaRef ds:uri="http://schemas.microsoft.com/office/2006/metadata/properties"/>
    <ds:schemaRef ds:uri="http://schemas.microsoft.com/office/infopath/2007/PartnerControls"/>
    <ds:schemaRef ds:uri="c5744a29-807b-48d1-b8e2-19107f10827d"/>
    <ds:schemaRef ds:uri="0b632f64-ec14-4efe-98fa-b4eb7a37adf4"/>
  </ds:schemaRefs>
</ds:datastoreItem>
</file>

<file path=customXml/itemProps2.xml><?xml version="1.0" encoding="utf-8"?>
<ds:datastoreItem xmlns:ds="http://schemas.openxmlformats.org/officeDocument/2006/customXml" ds:itemID="{353FC22C-4340-424E-9475-E219611E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B6323-770B-4C03-9CA9-F2B9494BE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486</Words>
  <Characters>2869</Characters>
  <Application>Microsoft Office Word</Application>
  <DocSecurity>0</DocSecurity>
  <Lines>79</Lines>
  <Paragraphs>40</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Sheryl Bleau</cp:lastModifiedBy>
  <cp:revision>47</cp:revision>
  <dcterms:created xsi:type="dcterms:W3CDTF">2025-04-24T15:07:00Z</dcterms:created>
  <dcterms:modified xsi:type="dcterms:W3CDTF">2025-04-25T19:35:00Z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y fmtid="{D5CDD505-2E9C-101B-9397-08002B2CF9AE}" pid="3" name="MediaServiceImageTags">
    <vt:lpwstr/>
  </property>
</Properties>
</file>