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0D18" w14:textId="77777777" w:rsidR="00852FCC" w:rsidRPr="00DA5FFF" w:rsidRDefault="00852FCC" w:rsidP="00852FCC">
      <w:pPr>
        <w:pStyle w:val="NoSpacing"/>
        <w:rPr>
          <w:rFonts w:ascii="Aptos Display" w:hAnsi="Aptos Display"/>
          <w:color w:val="3A3A3A"/>
        </w:rPr>
      </w:pPr>
      <w:bookmarkStart w:id="0" w:name="_Hlk76129474"/>
    </w:p>
    <w:p w14:paraId="74FF35BF" w14:textId="77777777" w:rsidR="00852FCC" w:rsidRPr="00DA5FFF" w:rsidRDefault="00852FCC" w:rsidP="00852FCC">
      <w:pPr>
        <w:spacing w:after="0"/>
        <w:jc w:val="center"/>
        <w:rPr>
          <w:rFonts w:ascii="Aptos Display" w:hAnsi="Aptos Display"/>
          <w:b/>
          <w:color w:val="3A3A3A"/>
          <w:sz w:val="24"/>
          <w:szCs w:val="24"/>
        </w:rPr>
      </w:pPr>
      <w:r>
        <w:rPr>
          <w:rFonts w:ascii="Aptos Display" w:hAnsi="Aptos Display"/>
          <w:b/>
          <w:color w:val="3A3A3A"/>
          <w:sz w:val="28"/>
          <w:szCs w:val="28"/>
        </w:rPr>
        <w:t xml:space="preserve">Special </w:t>
      </w:r>
      <w:r w:rsidRPr="00DA5FFF">
        <w:rPr>
          <w:rFonts w:ascii="Aptos Display" w:hAnsi="Aptos Display"/>
          <w:b/>
          <w:color w:val="3A3A3A"/>
          <w:sz w:val="28"/>
          <w:szCs w:val="28"/>
        </w:rPr>
        <w:t>Board of Directors Meeting</w:t>
      </w:r>
      <w:r w:rsidRPr="00DA5FFF">
        <w:rPr>
          <w:rFonts w:ascii="Aptos Display" w:hAnsi="Aptos Display"/>
          <w:b/>
          <w:color w:val="3A3A3A"/>
          <w:sz w:val="24"/>
          <w:szCs w:val="24"/>
        </w:rPr>
        <w:t xml:space="preserve"> </w:t>
      </w:r>
    </w:p>
    <w:p w14:paraId="7DBDCD08" w14:textId="77777777" w:rsidR="00852FCC" w:rsidRPr="00DA5FFF" w:rsidRDefault="00852FCC" w:rsidP="00852FCC">
      <w:pPr>
        <w:spacing w:after="0"/>
        <w:jc w:val="center"/>
        <w:rPr>
          <w:rFonts w:ascii="Aptos Display" w:hAnsi="Aptos Display"/>
          <w:b/>
          <w:color w:val="3A3A3A"/>
          <w:sz w:val="20"/>
          <w:szCs w:val="20"/>
        </w:rPr>
      </w:pPr>
      <w:r w:rsidRPr="00DA5FFF">
        <w:rPr>
          <w:rFonts w:ascii="Aptos Display" w:hAnsi="Aptos Display"/>
          <w:b/>
          <w:color w:val="3A3A3A"/>
          <w:sz w:val="24"/>
          <w:szCs w:val="24"/>
        </w:rPr>
        <w:t>Umpqua Public Transportation District</w:t>
      </w:r>
    </w:p>
    <w:p w14:paraId="756F946E" w14:textId="51936A42" w:rsidR="00852FCC" w:rsidRPr="00DA5FFF" w:rsidRDefault="00852FCC" w:rsidP="00852FCC">
      <w:pPr>
        <w:spacing w:after="0"/>
        <w:jc w:val="center"/>
        <w:rPr>
          <w:rFonts w:ascii="Aptos Display" w:hAnsi="Aptos Display"/>
          <w:color w:val="3A3A3A"/>
          <w:sz w:val="24"/>
          <w:szCs w:val="24"/>
        </w:rPr>
      </w:pPr>
      <w:r>
        <w:rPr>
          <w:rFonts w:ascii="Aptos Display" w:hAnsi="Aptos Display"/>
          <w:color w:val="3A3A3A"/>
          <w:sz w:val="24"/>
          <w:szCs w:val="24"/>
        </w:rPr>
        <w:t>Monday</w:t>
      </w:r>
      <w:r w:rsidRPr="00DA5FFF">
        <w:rPr>
          <w:rFonts w:ascii="Aptos Display" w:hAnsi="Aptos Display"/>
          <w:color w:val="3A3A3A"/>
          <w:sz w:val="24"/>
          <w:szCs w:val="24"/>
        </w:rPr>
        <w:t xml:space="preserve">, </w:t>
      </w:r>
      <w:r>
        <w:rPr>
          <w:rFonts w:ascii="Aptos Display" w:hAnsi="Aptos Display"/>
          <w:color w:val="3A3A3A"/>
          <w:sz w:val="24"/>
          <w:szCs w:val="24"/>
        </w:rPr>
        <w:t>May 5</w:t>
      </w:r>
      <w:r w:rsidRPr="00852FCC">
        <w:rPr>
          <w:rFonts w:ascii="Aptos Display" w:hAnsi="Aptos Display"/>
          <w:color w:val="3A3A3A"/>
          <w:sz w:val="24"/>
          <w:szCs w:val="24"/>
          <w:vertAlign w:val="superscript"/>
        </w:rPr>
        <w:t>th</w:t>
      </w:r>
      <w:r w:rsidRPr="00DA5FFF">
        <w:rPr>
          <w:rFonts w:ascii="Aptos Display" w:hAnsi="Aptos Display"/>
          <w:color w:val="3A3A3A"/>
          <w:sz w:val="24"/>
          <w:szCs w:val="24"/>
        </w:rPr>
        <w:t xml:space="preserve">, 2025, </w:t>
      </w:r>
      <w:r>
        <w:rPr>
          <w:rFonts w:ascii="Aptos Display" w:hAnsi="Aptos Display"/>
          <w:color w:val="3A3A3A"/>
          <w:sz w:val="24"/>
          <w:szCs w:val="24"/>
        </w:rPr>
        <w:t>5:30 p.m.</w:t>
      </w:r>
    </w:p>
    <w:p w14:paraId="549E28C9" w14:textId="77777777" w:rsidR="00852FCC" w:rsidRPr="00DA5FFF" w:rsidRDefault="00852FCC" w:rsidP="00852FCC">
      <w:pPr>
        <w:spacing w:after="0"/>
        <w:jc w:val="center"/>
        <w:rPr>
          <w:rFonts w:ascii="Aptos Display" w:hAnsi="Aptos Display" w:cs="Calibri"/>
          <w:color w:val="3A3A3A"/>
          <w:sz w:val="24"/>
          <w:szCs w:val="24"/>
        </w:rPr>
      </w:pPr>
      <w:r w:rsidRPr="00DA5FFF">
        <w:rPr>
          <w:rFonts w:ascii="Aptos Display" w:hAnsi="Aptos Display" w:cs="Calibri"/>
          <w:color w:val="3A3A3A"/>
          <w:sz w:val="24"/>
          <w:szCs w:val="24"/>
        </w:rPr>
        <w:t>3076 NE Diamond Lake Blvd, Roseburg, OR 97470</w:t>
      </w:r>
    </w:p>
    <w:p w14:paraId="528F855A" w14:textId="77777777" w:rsidR="00852FCC" w:rsidRPr="00DA5FFF" w:rsidRDefault="00852FCC" w:rsidP="00852FCC">
      <w:pPr>
        <w:spacing w:after="0"/>
        <w:jc w:val="center"/>
        <w:rPr>
          <w:rFonts w:ascii="Aptos Display" w:hAnsi="Aptos Display" w:cs="Calibri"/>
          <w:color w:val="3A3A3A"/>
          <w:sz w:val="8"/>
          <w:szCs w:val="8"/>
        </w:rPr>
      </w:pPr>
    </w:p>
    <w:p w14:paraId="66FBC1D5" w14:textId="77777777" w:rsidR="00852FCC" w:rsidRPr="00DA5FFF" w:rsidRDefault="00852FCC" w:rsidP="00852FCC">
      <w:pPr>
        <w:spacing w:after="0"/>
        <w:jc w:val="center"/>
        <w:rPr>
          <w:rFonts w:ascii="Aptos Display" w:hAnsi="Aptos Display"/>
          <w:b/>
          <w:color w:val="3A3A3A"/>
          <w:sz w:val="28"/>
          <w:szCs w:val="28"/>
        </w:rPr>
      </w:pPr>
      <w:r w:rsidRPr="00DA5FFF">
        <w:rPr>
          <w:rFonts w:ascii="Aptos Display" w:hAnsi="Aptos Display"/>
          <w:b/>
          <w:color w:val="3A3A3A"/>
          <w:sz w:val="28"/>
          <w:szCs w:val="28"/>
        </w:rPr>
        <w:t>Meeting Minutes</w:t>
      </w:r>
    </w:p>
    <w:p w14:paraId="6347F70C" w14:textId="77777777" w:rsidR="00852FCC" w:rsidRPr="00DA5FFF" w:rsidRDefault="00852FCC" w:rsidP="00852FCC">
      <w:pPr>
        <w:spacing w:after="0"/>
        <w:jc w:val="center"/>
        <w:rPr>
          <w:rFonts w:ascii="Aptos Display" w:hAnsi="Aptos Display"/>
          <w:b/>
          <w:color w:val="3A3A3A"/>
          <w:sz w:val="18"/>
          <w:szCs w:val="18"/>
        </w:rPr>
      </w:pPr>
    </w:p>
    <w:p w14:paraId="5ADD6C10" w14:textId="19A87781" w:rsidR="00852FCC" w:rsidRPr="00DA5FFF" w:rsidRDefault="00852FCC" w:rsidP="00852FC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Call to Order 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5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>: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30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 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p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>m</w:t>
      </w:r>
    </w:p>
    <w:p w14:paraId="7B878072" w14:textId="77777777" w:rsidR="00852FCC" w:rsidRPr="00DA5FFF" w:rsidRDefault="00852FCC" w:rsidP="00852FCC">
      <w:pPr>
        <w:pStyle w:val="ListParagraph"/>
        <w:spacing w:after="0" w:line="240" w:lineRule="auto"/>
        <w:ind w:left="0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</w:p>
    <w:p w14:paraId="18577F11" w14:textId="77777777" w:rsidR="00852FCC" w:rsidRPr="00DA5FFF" w:rsidRDefault="00852FCC" w:rsidP="00852FCC">
      <w:pPr>
        <w:pStyle w:val="ListParagraph"/>
        <w:numPr>
          <w:ilvl w:val="0"/>
          <w:numId w:val="2"/>
        </w:numPr>
        <w:spacing w:after="0" w:line="240" w:lineRule="auto"/>
        <w:ind w:left="270" w:hanging="270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  Roll Call</w:t>
      </w:r>
    </w:p>
    <w:p w14:paraId="6FB26725" w14:textId="77777777" w:rsidR="00852FCC" w:rsidRPr="00DA5FFF" w:rsidRDefault="00852FCC" w:rsidP="00852FCC">
      <w:pPr>
        <w:pStyle w:val="NoSpacing"/>
        <w:rPr>
          <w:rFonts w:ascii="Aptos Display" w:hAnsi="Aptos Display"/>
          <w:color w:val="3A3A3A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060"/>
        <w:gridCol w:w="1710"/>
        <w:gridCol w:w="1885"/>
      </w:tblGrid>
      <w:tr w:rsidR="00852FCC" w:rsidRPr="00DA5FFF" w14:paraId="390BFC25" w14:textId="77777777" w:rsidTr="001463E9">
        <w:tc>
          <w:tcPr>
            <w:tcW w:w="2425" w:type="dxa"/>
          </w:tcPr>
          <w:p w14:paraId="2A2BEA95" w14:textId="06074708" w:rsidR="00852FCC" w:rsidRPr="00DA5FFF" w:rsidRDefault="00852FCC" w:rsidP="001463E9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Doug Mendenhall – </w:t>
            </w:r>
            <w:r>
              <w:rPr>
                <w:rFonts w:ascii="Aptos Display" w:hAnsi="Aptos Display" w:cstheme="minorHAnsi"/>
                <w:color w:val="3A3A3A"/>
                <w:sz w:val="24"/>
                <w:szCs w:val="24"/>
              </w:rPr>
              <w:t>A</w:t>
            </w: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   </w:t>
            </w:r>
          </w:p>
        </w:tc>
        <w:tc>
          <w:tcPr>
            <w:tcW w:w="3060" w:type="dxa"/>
          </w:tcPr>
          <w:p w14:paraId="71D31E95" w14:textId="77777777" w:rsidR="00852FCC" w:rsidRPr="00DA5FFF" w:rsidRDefault="00852FCC" w:rsidP="001463E9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Michaela Hammerson – P</w:t>
            </w:r>
          </w:p>
        </w:tc>
        <w:tc>
          <w:tcPr>
            <w:tcW w:w="1710" w:type="dxa"/>
          </w:tcPr>
          <w:p w14:paraId="4B492CC5" w14:textId="7A9A2E69" w:rsidR="00852FCC" w:rsidRPr="00DA5FFF" w:rsidRDefault="00852FCC" w:rsidP="001463E9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John Estill – </w:t>
            </w:r>
            <w:r w:rsidR="0019486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P</w:t>
            </w:r>
          </w:p>
        </w:tc>
        <w:tc>
          <w:tcPr>
            <w:tcW w:w="1885" w:type="dxa"/>
          </w:tcPr>
          <w:p w14:paraId="5147581C" w14:textId="77777777" w:rsidR="00852FCC" w:rsidRPr="00DA5FFF" w:rsidRDefault="00852FCC" w:rsidP="001463E9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Todd Vaughn - P</w:t>
            </w:r>
          </w:p>
        </w:tc>
      </w:tr>
      <w:tr w:rsidR="00852FCC" w:rsidRPr="00DA5FFF" w14:paraId="4B866EC1" w14:textId="77777777" w:rsidTr="001463E9">
        <w:tc>
          <w:tcPr>
            <w:tcW w:w="2425" w:type="dxa"/>
          </w:tcPr>
          <w:p w14:paraId="1BD4E658" w14:textId="77777777" w:rsidR="00852FCC" w:rsidRPr="00DA5FFF" w:rsidRDefault="00852FCC" w:rsidP="001463E9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Gregg Kennerly - P</w:t>
            </w:r>
          </w:p>
        </w:tc>
        <w:tc>
          <w:tcPr>
            <w:tcW w:w="3060" w:type="dxa"/>
          </w:tcPr>
          <w:p w14:paraId="51957BB5" w14:textId="77777777" w:rsidR="00852FCC" w:rsidRPr="00DA5FFF" w:rsidRDefault="00852FCC" w:rsidP="001463E9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Cathye Dewhirst-Curreri - P</w:t>
            </w:r>
          </w:p>
        </w:tc>
        <w:tc>
          <w:tcPr>
            <w:tcW w:w="1710" w:type="dxa"/>
          </w:tcPr>
          <w:p w14:paraId="6EB7C25E" w14:textId="77777777" w:rsidR="00852FCC" w:rsidRPr="00DA5FFF" w:rsidRDefault="00852FCC" w:rsidP="001463E9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Lisa Lanza – </w:t>
            </w:r>
            <w:r>
              <w:rPr>
                <w:rFonts w:ascii="Aptos Display" w:hAnsi="Aptos Display" w:cstheme="minorHAnsi"/>
                <w:color w:val="3A3A3A"/>
                <w:sz w:val="24"/>
                <w:szCs w:val="24"/>
              </w:rPr>
              <w:t>A</w:t>
            </w:r>
          </w:p>
        </w:tc>
        <w:tc>
          <w:tcPr>
            <w:tcW w:w="1885" w:type="dxa"/>
          </w:tcPr>
          <w:p w14:paraId="1AA87468" w14:textId="77777777" w:rsidR="00852FCC" w:rsidRPr="00DA5FFF" w:rsidRDefault="00852FCC" w:rsidP="001463E9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</w:p>
        </w:tc>
      </w:tr>
    </w:tbl>
    <w:p w14:paraId="7F53CC0F" w14:textId="77777777" w:rsidR="00852FCC" w:rsidRPr="00DA5FFF" w:rsidRDefault="00852FCC" w:rsidP="00852FCC">
      <w:pPr>
        <w:pStyle w:val="NoSpacing"/>
        <w:rPr>
          <w:rFonts w:ascii="Aptos Display" w:hAnsi="Aptos Display"/>
          <w:color w:val="3A3A3A"/>
        </w:rPr>
      </w:pPr>
      <w:r w:rsidRPr="00DA5FFF">
        <w:rPr>
          <w:rFonts w:ascii="Aptos Display" w:hAnsi="Aptos Display"/>
          <w:color w:val="3A3A3A"/>
        </w:rPr>
        <w:tab/>
      </w:r>
    </w:p>
    <w:p w14:paraId="4CC85582" w14:textId="77777777" w:rsidR="00852FCC" w:rsidRPr="003A4A33" w:rsidRDefault="00852FCC" w:rsidP="00852FC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Pledge of Allegiance </w:t>
      </w:r>
      <w:r w:rsidRPr="00DA5FFF">
        <w:rPr>
          <w:rFonts w:ascii="Aptos Display" w:hAnsi="Aptos Display" w:cstheme="minorHAnsi"/>
          <w:bCs/>
          <w:color w:val="3A3A3A"/>
          <w:sz w:val="24"/>
          <w:szCs w:val="24"/>
        </w:rPr>
        <w:t xml:space="preserve">was recited. </w:t>
      </w:r>
    </w:p>
    <w:p w14:paraId="65E440DB" w14:textId="77777777" w:rsidR="003A4A33" w:rsidRPr="003A4A33" w:rsidRDefault="003A4A33" w:rsidP="003A4A33">
      <w:pPr>
        <w:pStyle w:val="ListParagraph"/>
        <w:spacing w:after="0" w:line="240" w:lineRule="auto"/>
        <w:ind w:left="360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</w:p>
    <w:p w14:paraId="2C0CCAEF" w14:textId="77777777" w:rsidR="007C53BD" w:rsidRDefault="003A4A33" w:rsidP="007C53B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color w:val="3A3A3A"/>
          <w:sz w:val="24"/>
          <w:szCs w:val="24"/>
        </w:rPr>
        <w:t>Not on Agenda</w:t>
      </w:r>
    </w:p>
    <w:p w14:paraId="3B8B6D91" w14:textId="4AB8B735" w:rsidR="007C53BD" w:rsidRDefault="007C53BD" w:rsidP="007C53BD">
      <w:pPr>
        <w:spacing w:after="0" w:line="240" w:lineRule="auto"/>
        <w:ind w:left="360"/>
        <w:rPr>
          <w:rFonts w:ascii="Aptos Display" w:hAnsi="Aptos Display"/>
          <w:sz w:val="24"/>
          <w:szCs w:val="24"/>
        </w:rPr>
      </w:pPr>
      <w:r w:rsidRPr="007C53BD">
        <w:rPr>
          <w:rFonts w:ascii="Aptos Display" w:hAnsi="Aptos Display"/>
          <w:sz w:val="24"/>
          <w:szCs w:val="24"/>
        </w:rPr>
        <w:t>The</w:t>
      </w:r>
      <w:r w:rsidRPr="007C53BD">
        <w:rPr>
          <w:rFonts w:ascii="Aptos Display" w:hAnsi="Aptos Display"/>
          <w:sz w:val="24"/>
          <w:szCs w:val="24"/>
        </w:rPr>
        <w:t xml:space="preserve"> committee addresse</w:t>
      </w:r>
      <w:r>
        <w:rPr>
          <w:rFonts w:ascii="Aptos Display" w:hAnsi="Aptos Display"/>
          <w:sz w:val="24"/>
          <w:szCs w:val="24"/>
        </w:rPr>
        <w:t>d</w:t>
      </w:r>
      <w:r w:rsidRPr="007C53BD">
        <w:rPr>
          <w:rFonts w:ascii="Aptos Display" w:hAnsi="Aptos Display"/>
          <w:sz w:val="24"/>
          <w:szCs w:val="24"/>
        </w:rPr>
        <w:t xml:space="preserve"> issues with the budget committee's attendance and quorum. They ma</w:t>
      </w:r>
      <w:r w:rsidR="00452E94">
        <w:rPr>
          <w:rFonts w:ascii="Aptos Display" w:hAnsi="Aptos Display"/>
          <w:sz w:val="24"/>
          <w:szCs w:val="24"/>
        </w:rPr>
        <w:t>de</w:t>
      </w:r>
      <w:r w:rsidRPr="007C53BD">
        <w:rPr>
          <w:rFonts w:ascii="Aptos Display" w:hAnsi="Aptos Display"/>
          <w:sz w:val="24"/>
          <w:szCs w:val="24"/>
        </w:rPr>
        <w:t xml:space="preserve"> personnel changes, with Michaela</w:t>
      </w:r>
      <w:r>
        <w:rPr>
          <w:rFonts w:ascii="Aptos Display" w:hAnsi="Aptos Display"/>
          <w:sz w:val="24"/>
          <w:szCs w:val="24"/>
        </w:rPr>
        <w:t xml:space="preserve"> Hammerson</w:t>
      </w:r>
      <w:r w:rsidRPr="007C53BD">
        <w:rPr>
          <w:rFonts w:ascii="Aptos Display" w:hAnsi="Aptos Display"/>
          <w:sz w:val="24"/>
          <w:szCs w:val="24"/>
        </w:rPr>
        <w:t xml:space="preserve"> replacing Cath</w:t>
      </w:r>
      <w:r>
        <w:rPr>
          <w:rFonts w:ascii="Aptos Display" w:hAnsi="Aptos Display"/>
          <w:sz w:val="24"/>
          <w:szCs w:val="24"/>
        </w:rPr>
        <w:t>ye Dewhirst-Curreri</w:t>
      </w:r>
      <w:r w:rsidRPr="007C53BD">
        <w:rPr>
          <w:rFonts w:ascii="Aptos Display" w:hAnsi="Aptos Display"/>
          <w:sz w:val="24"/>
          <w:szCs w:val="24"/>
        </w:rPr>
        <w:t xml:space="preserve"> and John </w:t>
      </w:r>
      <w:r>
        <w:rPr>
          <w:rFonts w:ascii="Aptos Display" w:hAnsi="Aptos Display"/>
          <w:sz w:val="24"/>
          <w:szCs w:val="24"/>
        </w:rPr>
        <w:t xml:space="preserve">Estill </w:t>
      </w:r>
      <w:r w:rsidRPr="007C53BD">
        <w:rPr>
          <w:rFonts w:ascii="Aptos Display" w:hAnsi="Aptos Display"/>
          <w:sz w:val="24"/>
          <w:szCs w:val="24"/>
        </w:rPr>
        <w:t>replacing Doug</w:t>
      </w:r>
      <w:r>
        <w:rPr>
          <w:rFonts w:ascii="Aptos Display" w:hAnsi="Aptos Display"/>
          <w:sz w:val="24"/>
          <w:szCs w:val="24"/>
        </w:rPr>
        <w:t xml:space="preserve"> Mendenhall</w:t>
      </w:r>
      <w:r w:rsidRPr="007C53BD">
        <w:rPr>
          <w:rFonts w:ascii="Aptos Display" w:hAnsi="Aptos Display"/>
          <w:sz w:val="24"/>
          <w:szCs w:val="24"/>
        </w:rPr>
        <w:t xml:space="preserve"> on the budget committee. The group discusses scheduling </w:t>
      </w:r>
      <w:r w:rsidRPr="007C53BD">
        <w:rPr>
          <w:rFonts w:ascii="Aptos Display" w:hAnsi="Aptos Display"/>
          <w:sz w:val="24"/>
          <w:szCs w:val="24"/>
        </w:rPr>
        <w:t>the upcoming</w:t>
      </w:r>
      <w:r w:rsidRPr="007C53BD">
        <w:rPr>
          <w:rFonts w:ascii="Aptos Display" w:hAnsi="Aptos Display"/>
          <w:sz w:val="24"/>
          <w:szCs w:val="24"/>
        </w:rPr>
        <w:t xml:space="preserve"> budget committee meetings, settling on a Friday meeting at 5:30 PM. The meeting then moves into </w:t>
      </w:r>
      <w:r w:rsidRPr="007C53BD">
        <w:rPr>
          <w:rFonts w:ascii="Aptos Display" w:hAnsi="Aptos Display"/>
          <w:sz w:val="24"/>
          <w:szCs w:val="24"/>
        </w:rPr>
        <w:t>an executive</w:t>
      </w:r>
      <w:r w:rsidRPr="007C53BD">
        <w:rPr>
          <w:rFonts w:ascii="Aptos Display" w:hAnsi="Aptos Display"/>
          <w:sz w:val="24"/>
          <w:szCs w:val="24"/>
        </w:rPr>
        <w:t xml:space="preserve"> session at 5:39 PM to discuss employment matters.</w:t>
      </w:r>
    </w:p>
    <w:p w14:paraId="50B8763A" w14:textId="77777777" w:rsidR="007C53BD" w:rsidRDefault="007C53BD" w:rsidP="007C53BD">
      <w:pPr>
        <w:spacing w:after="0" w:line="240" w:lineRule="auto"/>
        <w:ind w:left="360"/>
        <w:rPr>
          <w:rFonts w:ascii="Aptos Display" w:hAnsi="Aptos Display"/>
          <w:sz w:val="24"/>
          <w:szCs w:val="24"/>
        </w:rPr>
      </w:pPr>
    </w:p>
    <w:p w14:paraId="41DB5D00" w14:textId="238F0981" w:rsidR="007C53BD" w:rsidRPr="0019486F" w:rsidRDefault="007C53BD" w:rsidP="0019486F">
      <w:pPr>
        <w:pStyle w:val="Default"/>
        <w:ind w:left="360"/>
        <w:rPr>
          <w:rFonts w:ascii="Aptos Display" w:hAnsi="Aptos Display"/>
          <w:b/>
          <w:color w:val="3A3A3A"/>
        </w:rPr>
      </w:pPr>
      <w:r w:rsidRPr="00DA5FFF">
        <w:rPr>
          <w:rFonts w:ascii="Aptos Display" w:hAnsi="Aptos Display"/>
          <w:b/>
          <w:color w:val="3A3A3A"/>
        </w:rPr>
        <w:t xml:space="preserve">Motion </w:t>
      </w:r>
      <w:r>
        <w:rPr>
          <w:rFonts w:ascii="Aptos Display" w:hAnsi="Aptos Display"/>
          <w:bCs/>
          <w:color w:val="3A3A3A"/>
        </w:rPr>
        <w:t xml:space="preserve">to </w:t>
      </w:r>
      <w:r>
        <w:rPr>
          <w:rFonts w:ascii="Aptos Display" w:hAnsi="Aptos Display"/>
          <w:bCs/>
          <w:color w:val="3A3A3A"/>
        </w:rPr>
        <w:t xml:space="preserve">approve replacing Cathye Dewhirst-Curreri with Michaela Hammerson on the budget committee and </w:t>
      </w:r>
      <w:r w:rsidR="0019486F">
        <w:rPr>
          <w:rFonts w:ascii="Aptos Display" w:hAnsi="Aptos Display"/>
          <w:bCs/>
          <w:color w:val="3A3A3A"/>
        </w:rPr>
        <w:t>to replace</w:t>
      </w:r>
      <w:r>
        <w:rPr>
          <w:rFonts w:ascii="Aptos Display" w:hAnsi="Aptos Display"/>
          <w:bCs/>
          <w:color w:val="3A3A3A"/>
        </w:rPr>
        <w:t xml:space="preserve"> Doug Mendenhall with John Estill</w:t>
      </w:r>
      <w:r>
        <w:rPr>
          <w:rFonts w:ascii="Aptos Display" w:hAnsi="Aptos Display"/>
          <w:bCs/>
          <w:color w:val="3A3A3A"/>
        </w:rPr>
        <w:t xml:space="preserve"> </w:t>
      </w:r>
      <w:r w:rsidRPr="00DA5FFF">
        <w:rPr>
          <w:rFonts w:ascii="Aptos Display" w:hAnsi="Aptos Display"/>
          <w:bCs/>
          <w:color w:val="3A3A3A"/>
        </w:rPr>
        <w:t xml:space="preserve">made by Director </w:t>
      </w:r>
      <w:r>
        <w:rPr>
          <w:rFonts w:ascii="Aptos Display" w:hAnsi="Aptos Display" w:cstheme="minorHAnsi"/>
          <w:color w:val="3A3A3A"/>
        </w:rPr>
        <w:t>Gregg Kennerly</w:t>
      </w:r>
      <w:r w:rsidRPr="00DA5FFF">
        <w:rPr>
          <w:rFonts w:ascii="Aptos Display" w:hAnsi="Aptos Display"/>
          <w:bCs/>
          <w:color w:val="3A3A3A"/>
        </w:rPr>
        <w:t xml:space="preserve">. Second by Director </w:t>
      </w:r>
      <w:r>
        <w:rPr>
          <w:rFonts w:ascii="Aptos Display" w:hAnsi="Aptos Display"/>
          <w:bCs/>
          <w:color w:val="3A3A3A"/>
        </w:rPr>
        <w:t>John Estill</w:t>
      </w:r>
      <w:r w:rsidRPr="00DA5FFF">
        <w:rPr>
          <w:rFonts w:ascii="Aptos Display" w:hAnsi="Aptos Display"/>
          <w:bCs/>
          <w:color w:val="3A3A3A"/>
        </w:rPr>
        <w:t xml:space="preserve">. </w:t>
      </w:r>
      <w:r w:rsidRPr="00DA5FFF">
        <w:rPr>
          <w:rFonts w:ascii="Aptos Display" w:hAnsi="Aptos Display"/>
          <w:b/>
          <w:color w:val="3A3A3A"/>
        </w:rPr>
        <w:t>Motion pass</w:t>
      </w:r>
      <w:r>
        <w:rPr>
          <w:rFonts w:ascii="Aptos Display" w:hAnsi="Aptos Display"/>
          <w:b/>
          <w:color w:val="3A3A3A"/>
        </w:rPr>
        <w:t>ed</w:t>
      </w:r>
      <w:r w:rsidRPr="00DA5FFF">
        <w:rPr>
          <w:rFonts w:ascii="Aptos Display" w:hAnsi="Aptos Display"/>
          <w:b/>
          <w:color w:val="3A3A3A"/>
        </w:rPr>
        <w:t xml:space="preserve"> with </w:t>
      </w:r>
      <w:r w:rsidR="008A729C">
        <w:rPr>
          <w:rFonts w:ascii="Aptos Display" w:hAnsi="Aptos Display"/>
          <w:b/>
          <w:color w:val="3A3A3A"/>
        </w:rPr>
        <w:t>5</w:t>
      </w:r>
      <w:r w:rsidRPr="00DA5FFF">
        <w:rPr>
          <w:rFonts w:ascii="Aptos Display" w:hAnsi="Aptos Display"/>
          <w:b/>
          <w:color w:val="3A3A3A"/>
        </w:rPr>
        <w:t xml:space="preserve"> “</w:t>
      </w:r>
      <w:r>
        <w:rPr>
          <w:rFonts w:ascii="Aptos Display" w:hAnsi="Aptos Display"/>
          <w:b/>
          <w:color w:val="3A3A3A"/>
        </w:rPr>
        <w:t>yes</w:t>
      </w:r>
      <w:r w:rsidRPr="00DA5FFF">
        <w:rPr>
          <w:rFonts w:ascii="Aptos Display" w:hAnsi="Aptos Display"/>
          <w:b/>
          <w:color w:val="3A3A3A"/>
        </w:rPr>
        <w:t xml:space="preserve">” </w:t>
      </w:r>
      <w:r>
        <w:rPr>
          <w:rFonts w:ascii="Aptos Display" w:hAnsi="Aptos Display"/>
          <w:b/>
          <w:color w:val="3A3A3A"/>
        </w:rPr>
        <w:t xml:space="preserve">and </w:t>
      </w:r>
      <w:r w:rsidR="008A729C">
        <w:rPr>
          <w:rFonts w:ascii="Aptos Display" w:hAnsi="Aptos Display"/>
          <w:b/>
          <w:color w:val="3A3A3A"/>
        </w:rPr>
        <w:t>2</w:t>
      </w:r>
      <w:r>
        <w:rPr>
          <w:rFonts w:ascii="Aptos Display" w:hAnsi="Aptos Display"/>
          <w:b/>
          <w:color w:val="3A3A3A"/>
        </w:rPr>
        <w:t xml:space="preserve"> “Absent”</w:t>
      </w:r>
      <w:r w:rsidRPr="00DA5FFF">
        <w:rPr>
          <w:rFonts w:ascii="Aptos Display" w:hAnsi="Aptos Display"/>
          <w:b/>
          <w:color w:val="3A3A3A"/>
        </w:rPr>
        <w:t>.</w:t>
      </w:r>
    </w:p>
    <w:p w14:paraId="3C853205" w14:textId="77777777" w:rsidR="00852FCC" w:rsidRPr="00DA5FFF" w:rsidRDefault="00852FCC" w:rsidP="00852FCC">
      <w:pPr>
        <w:spacing w:after="0" w:line="240" w:lineRule="auto"/>
        <w:rPr>
          <w:rFonts w:ascii="Aptos Display" w:hAnsi="Aptos Display" w:cstheme="minorHAnsi"/>
          <w:b/>
          <w:color w:val="3A3A3A"/>
          <w:sz w:val="24"/>
          <w:szCs w:val="24"/>
        </w:rPr>
      </w:pPr>
    </w:p>
    <w:p w14:paraId="7A68A841" w14:textId="7D363F44" w:rsidR="00852FCC" w:rsidRPr="007C53BD" w:rsidRDefault="00852FCC" w:rsidP="007C53BD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3A3A3A"/>
          <w:sz w:val="24"/>
          <w:szCs w:val="24"/>
        </w:rPr>
      </w:pPr>
      <w:r w:rsidRPr="00A614C8">
        <w:rPr>
          <w:rFonts w:asciiTheme="majorHAnsi" w:hAnsiTheme="majorHAnsi"/>
          <w:b/>
          <w:color w:val="3A3A3A"/>
          <w:sz w:val="24"/>
          <w:szCs w:val="24"/>
        </w:rPr>
        <w:t>Executive Session ORS 192.660(2)(a): To consider the employment of a public officer, employee, staff member or individual agent.</w:t>
      </w:r>
    </w:p>
    <w:p w14:paraId="1C0BD029" w14:textId="41F38D6F" w:rsidR="00852FCC" w:rsidRDefault="00852FCC" w:rsidP="00852FCC">
      <w:pPr>
        <w:pStyle w:val="Default"/>
        <w:ind w:left="360"/>
        <w:rPr>
          <w:rFonts w:ascii="Aptos Display" w:hAnsi="Aptos Display"/>
          <w:b/>
          <w:color w:val="3A3A3A"/>
        </w:rPr>
      </w:pPr>
      <w:r w:rsidRPr="00DA5FFF">
        <w:rPr>
          <w:rFonts w:ascii="Aptos Display" w:hAnsi="Aptos Display"/>
          <w:b/>
          <w:color w:val="3A3A3A"/>
        </w:rPr>
        <w:t xml:space="preserve">Motion </w:t>
      </w:r>
      <w:r>
        <w:rPr>
          <w:rFonts w:ascii="Aptos Display" w:hAnsi="Aptos Display"/>
          <w:bCs/>
          <w:color w:val="3A3A3A"/>
        </w:rPr>
        <w:t xml:space="preserve">to </w:t>
      </w:r>
      <w:r w:rsidR="0019486F">
        <w:rPr>
          <w:rFonts w:ascii="Aptos Display" w:hAnsi="Aptos Display"/>
          <w:bCs/>
          <w:color w:val="3A3A3A"/>
        </w:rPr>
        <w:t>a</w:t>
      </w:r>
      <w:r w:rsidR="008A729C">
        <w:rPr>
          <w:rFonts w:ascii="Aptos Display" w:hAnsi="Aptos Display"/>
          <w:bCs/>
          <w:color w:val="3A3A3A"/>
        </w:rPr>
        <w:t>ccept</w:t>
      </w:r>
      <w:r w:rsidR="0019486F">
        <w:rPr>
          <w:rFonts w:ascii="Aptos Display" w:hAnsi="Aptos Display"/>
          <w:bCs/>
          <w:color w:val="3A3A3A"/>
        </w:rPr>
        <w:t xml:space="preserve"> </w:t>
      </w:r>
      <w:r w:rsidR="008A729C">
        <w:rPr>
          <w:rFonts w:ascii="Aptos Display" w:hAnsi="Aptos Display"/>
          <w:bCs/>
          <w:color w:val="3A3A3A"/>
        </w:rPr>
        <w:t>the CEO</w:t>
      </w:r>
      <w:r w:rsidR="0019486F">
        <w:rPr>
          <w:rFonts w:ascii="Aptos Display" w:hAnsi="Aptos Display"/>
          <w:bCs/>
          <w:color w:val="3A3A3A"/>
        </w:rPr>
        <w:t xml:space="preserve"> employment contract</w:t>
      </w:r>
      <w:r>
        <w:rPr>
          <w:rFonts w:ascii="Aptos Display" w:hAnsi="Aptos Display"/>
          <w:bCs/>
          <w:color w:val="3A3A3A"/>
        </w:rPr>
        <w:t xml:space="preserve"> </w:t>
      </w:r>
      <w:r w:rsidR="0019486F">
        <w:rPr>
          <w:rFonts w:ascii="Aptos Display" w:hAnsi="Aptos Display"/>
          <w:bCs/>
          <w:color w:val="3A3A3A"/>
        </w:rPr>
        <w:t>for Ben Edtl</w:t>
      </w:r>
      <w:r w:rsidR="008A729C">
        <w:rPr>
          <w:rFonts w:ascii="Aptos Display" w:hAnsi="Aptos Display"/>
          <w:bCs/>
          <w:color w:val="3A3A3A"/>
        </w:rPr>
        <w:t xml:space="preserve"> and to provide authority to Michaela Hammerson</w:t>
      </w:r>
      <w:r w:rsidR="0019486F">
        <w:rPr>
          <w:rFonts w:ascii="Aptos Display" w:hAnsi="Aptos Display"/>
          <w:bCs/>
          <w:color w:val="3A3A3A"/>
        </w:rPr>
        <w:t xml:space="preserve"> </w:t>
      </w:r>
      <w:r w:rsidR="00C80CC7">
        <w:rPr>
          <w:rFonts w:ascii="Aptos Display" w:hAnsi="Aptos Display"/>
          <w:bCs/>
          <w:color w:val="3A3A3A"/>
        </w:rPr>
        <w:t xml:space="preserve">to enter into the contract with Ben Edtl </w:t>
      </w:r>
      <w:r w:rsidRPr="00DA5FFF">
        <w:rPr>
          <w:rFonts w:ascii="Aptos Display" w:hAnsi="Aptos Display"/>
          <w:bCs/>
          <w:color w:val="3A3A3A"/>
        </w:rPr>
        <w:t xml:space="preserve">made by Director </w:t>
      </w:r>
      <w:r w:rsidR="0019486F">
        <w:rPr>
          <w:rFonts w:ascii="Aptos Display" w:hAnsi="Aptos Display" w:cstheme="minorHAnsi"/>
          <w:color w:val="3A3A3A"/>
        </w:rPr>
        <w:t>Gregg Kennerly</w:t>
      </w:r>
      <w:r w:rsidRPr="00DA5FFF">
        <w:rPr>
          <w:rFonts w:ascii="Aptos Display" w:hAnsi="Aptos Display"/>
          <w:bCs/>
          <w:color w:val="3A3A3A"/>
        </w:rPr>
        <w:t xml:space="preserve">. Second by Director Todd Vaughn. </w:t>
      </w:r>
      <w:r w:rsidRPr="00DA5FFF">
        <w:rPr>
          <w:rFonts w:ascii="Aptos Display" w:hAnsi="Aptos Display"/>
          <w:b/>
          <w:color w:val="3A3A3A"/>
        </w:rPr>
        <w:t>Motion pass</w:t>
      </w:r>
      <w:r>
        <w:rPr>
          <w:rFonts w:ascii="Aptos Display" w:hAnsi="Aptos Display"/>
          <w:b/>
          <w:color w:val="3A3A3A"/>
        </w:rPr>
        <w:t>ed</w:t>
      </w:r>
      <w:r w:rsidRPr="00DA5FFF">
        <w:rPr>
          <w:rFonts w:ascii="Aptos Display" w:hAnsi="Aptos Display"/>
          <w:b/>
          <w:color w:val="3A3A3A"/>
        </w:rPr>
        <w:t xml:space="preserve"> with </w:t>
      </w:r>
      <w:r w:rsidR="008A729C">
        <w:rPr>
          <w:rFonts w:ascii="Aptos Display" w:hAnsi="Aptos Display"/>
          <w:b/>
          <w:color w:val="3A3A3A"/>
        </w:rPr>
        <w:t>4</w:t>
      </w:r>
      <w:r w:rsidRPr="00DA5FFF">
        <w:rPr>
          <w:rFonts w:ascii="Aptos Display" w:hAnsi="Aptos Display"/>
          <w:b/>
          <w:color w:val="3A3A3A"/>
        </w:rPr>
        <w:t xml:space="preserve"> “</w:t>
      </w:r>
      <w:r>
        <w:rPr>
          <w:rFonts w:ascii="Aptos Display" w:hAnsi="Aptos Display"/>
          <w:b/>
          <w:color w:val="3A3A3A"/>
        </w:rPr>
        <w:t>yes</w:t>
      </w:r>
      <w:r w:rsidRPr="00DA5FFF">
        <w:rPr>
          <w:rFonts w:ascii="Aptos Display" w:hAnsi="Aptos Display"/>
          <w:b/>
          <w:color w:val="3A3A3A"/>
        </w:rPr>
        <w:t>” and 1 “</w:t>
      </w:r>
      <w:r>
        <w:rPr>
          <w:rFonts w:ascii="Aptos Display" w:hAnsi="Aptos Display"/>
          <w:b/>
          <w:color w:val="3A3A3A"/>
        </w:rPr>
        <w:t>Abstain</w:t>
      </w:r>
      <w:r w:rsidRPr="00DA5FFF">
        <w:rPr>
          <w:rFonts w:ascii="Aptos Display" w:hAnsi="Aptos Display"/>
          <w:b/>
          <w:color w:val="3A3A3A"/>
        </w:rPr>
        <w:t>”</w:t>
      </w:r>
      <w:r>
        <w:rPr>
          <w:rFonts w:ascii="Aptos Display" w:hAnsi="Aptos Display"/>
          <w:b/>
          <w:color w:val="3A3A3A"/>
        </w:rPr>
        <w:t xml:space="preserve"> and </w:t>
      </w:r>
      <w:r w:rsidR="008A729C">
        <w:rPr>
          <w:rFonts w:ascii="Aptos Display" w:hAnsi="Aptos Display"/>
          <w:b/>
          <w:color w:val="3A3A3A"/>
        </w:rPr>
        <w:t>2</w:t>
      </w:r>
      <w:r>
        <w:rPr>
          <w:rFonts w:ascii="Aptos Display" w:hAnsi="Aptos Display"/>
          <w:b/>
          <w:color w:val="3A3A3A"/>
        </w:rPr>
        <w:t xml:space="preserve"> “Absent”</w:t>
      </w:r>
      <w:r w:rsidRPr="00DA5FFF">
        <w:rPr>
          <w:rFonts w:ascii="Aptos Display" w:hAnsi="Aptos Display"/>
          <w:b/>
          <w:color w:val="3A3A3A"/>
        </w:rPr>
        <w:t>.</w:t>
      </w:r>
    </w:p>
    <w:p w14:paraId="0C567BF4" w14:textId="77777777" w:rsidR="00852FCC" w:rsidRPr="00CD14A7" w:rsidRDefault="00852FCC" w:rsidP="008A729C">
      <w:pPr>
        <w:spacing w:after="0" w:line="240" w:lineRule="auto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</w:p>
    <w:p w14:paraId="6CDE01E0" w14:textId="36FAFCD2" w:rsidR="00852FCC" w:rsidRPr="00DA5FFF" w:rsidRDefault="00852FCC" w:rsidP="00852FC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color w:val="3A3A3A"/>
          <w:sz w:val="24"/>
          <w:szCs w:val="24"/>
        </w:rPr>
        <w:t xml:space="preserve">Regular Session 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Adjournment at </w:t>
      </w:r>
      <w:r w:rsidR="007C53BD">
        <w:rPr>
          <w:rFonts w:ascii="Aptos Display" w:hAnsi="Aptos Display" w:cstheme="minorHAnsi"/>
          <w:b/>
          <w:color w:val="3A3A3A"/>
          <w:sz w:val="24"/>
          <w:szCs w:val="24"/>
        </w:rPr>
        <w:t>7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>: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1</w:t>
      </w:r>
      <w:r w:rsidR="007C53BD">
        <w:rPr>
          <w:rFonts w:ascii="Aptos Display" w:hAnsi="Aptos Display" w:cstheme="minorHAnsi"/>
          <w:b/>
          <w:color w:val="3A3A3A"/>
          <w:sz w:val="24"/>
          <w:szCs w:val="24"/>
        </w:rPr>
        <w:t>2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 pm.</w:t>
      </w:r>
    </w:p>
    <w:p w14:paraId="1BFADE18" w14:textId="77777777" w:rsidR="00852FCC" w:rsidRPr="00DA5FFF" w:rsidRDefault="00852FCC" w:rsidP="00852FCC">
      <w:pPr>
        <w:pStyle w:val="ListParagraph"/>
        <w:spacing w:after="0"/>
        <w:rPr>
          <w:rFonts w:ascii="Aptos Display" w:hAnsi="Aptos Display"/>
          <w:b/>
          <w:color w:val="3A3A3A"/>
          <w:sz w:val="24"/>
          <w:szCs w:val="24"/>
        </w:rPr>
      </w:pPr>
    </w:p>
    <w:bookmarkEnd w:id="0"/>
    <w:p w14:paraId="06CD9A27" w14:textId="77777777" w:rsidR="001B3FCB" w:rsidRDefault="001B3FCB"/>
    <w:sectPr w:rsidR="001B3FCB" w:rsidSect="00852FCC">
      <w:headerReference w:type="default" r:id="rId5"/>
      <w:footerReference w:type="even" r:id="rId6"/>
      <w:footerReference w:type="default" r:id="rId7"/>
      <w:pgSz w:w="12240" w:h="15840" w:code="1"/>
      <w:pgMar w:top="1440" w:right="1440" w:bottom="1440" w:left="1440" w:header="720" w:footer="4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F38E" w14:textId="77777777" w:rsidR="00452E94" w:rsidRPr="001F19E1" w:rsidRDefault="00452E94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1AA95446" w14:textId="77777777" w:rsidR="00452E94" w:rsidRPr="001F19E1" w:rsidRDefault="00452E94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State of Oregon Department of Justice Attorney General's Public 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6D12B20E" w14:textId="77777777" w:rsidR="00452E94" w:rsidRDefault="00452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272F" w14:textId="77777777" w:rsidR="00452E94" w:rsidRDefault="00452E94" w:rsidP="00567C47">
    <w:pPr>
      <w:pStyle w:val="Footer"/>
      <w:jc w:val="center"/>
    </w:pPr>
    <w:r w:rsidRPr="00567C47">
      <w:rPr>
        <w:noProof/>
      </w:rPr>
      <w:drawing>
        <wp:inline distT="0" distB="0" distL="0" distR="0" wp14:anchorId="73726031" wp14:editId="05E13097">
          <wp:extent cx="2715004" cy="733527"/>
          <wp:effectExtent l="0" t="0" r="9525" b="9525"/>
          <wp:docPr id="1594022202" name="Picture 1" descr="A close-up of a business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022202" name="Picture 1" descr="A close-up of a business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5004" cy="73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0301" w14:textId="77777777" w:rsidR="00452E94" w:rsidRDefault="00452E9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8836BA0" wp14:editId="34C48D6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5415" cy="8753475"/>
          <wp:effectExtent l="0" t="0" r="6985" b="9525"/>
          <wp:wrapNone/>
          <wp:docPr id="1638134557" name="Picture 1" descr="A white background with black and red objec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34557" name="Picture 1" descr="A white background with black and red objec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95"/>
                  <a:stretch/>
                </pic:blipFill>
                <pic:spPr bwMode="auto">
                  <a:xfrm>
                    <a:off x="0" y="0"/>
                    <a:ext cx="7765576" cy="8753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547A2"/>
    <w:multiLevelType w:val="hybridMultilevel"/>
    <w:tmpl w:val="0AF49EE6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F67"/>
    <w:multiLevelType w:val="hybridMultilevel"/>
    <w:tmpl w:val="73AE6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2817500">
    <w:abstractNumId w:val="0"/>
  </w:num>
  <w:num w:numId="2" w16cid:durableId="1529947215">
    <w:abstractNumId w:val="1"/>
  </w:num>
  <w:num w:numId="3" w16cid:durableId="29926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CC"/>
    <w:rsid w:val="0019486F"/>
    <w:rsid w:val="001B3FCB"/>
    <w:rsid w:val="003A4A33"/>
    <w:rsid w:val="00452E94"/>
    <w:rsid w:val="00526CF0"/>
    <w:rsid w:val="007C53BD"/>
    <w:rsid w:val="00852FCC"/>
    <w:rsid w:val="008A729C"/>
    <w:rsid w:val="00A17705"/>
    <w:rsid w:val="00C8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30A6"/>
  <w15:chartTrackingRefBased/>
  <w15:docId w15:val="{302576E9-96A3-464C-BB16-FBC5AF15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C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52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FC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5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CC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CC"/>
    <w:rPr>
      <w:kern w:val="0"/>
      <w:sz w:val="22"/>
      <w:szCs w:val="22"/>
      <w14:ligatures w14:val="none"/>
    </w:rPr>
  </w:style>
  <w:style w:type="paragraph" w:customStyle="1" w:styleId="Default">
    <w:name w:val="Default"/>
    <w:rsid w:val="00852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Spacing">
    <w:name w:val="No Spacing"/>
    <w:uiPriority w:val="1"/>
    <w:qFormat/>
    <w:rsid w:val="00852FCC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852FC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3090FE3F8B04F9A6AF163DF7CB9F4" ma:contentTypeVersion="12" ma:contentTypeDescription="Create a new document." ma:contentTypeScope="" ma:versionID="9abc3fb51dda3087df64d864d6d0b07e">
  <xsd:schema xmlns:xsd="http://www.w3.org/2001/XMLSchema" xmlns:xs="http://www.w3.org/2001/XMLSchema" xmlns:p="http://schemas.microsoft.com/office/2006/metadata/properties" xmlns:ns2="0b632f64-ec14-4efe-98fa-b4eb7a37adf4" xmlns:ns3="c5744a29-807b-48d1-b8e2-19107f10827d" targetNamespace="http://schemas.microsoft.com/office/2006/metadata/properties" ma:root="true" ma:fieldsID="b1d5e0a9156a3747dec70ba492736e32" ns2:_="" ns3:_="">
    <xsd:import namespace="0b632f64-ec14-4efe-98fa-b4eb7a37adf4"/>
    <xsd:import namespace="c5744a29-807b-48d1-b8e2-19107f10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2f64-ec14-4efe-98fa-b4eb7a37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4a29-807b-48d1-b8e2-19107f1082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d2cab0-1eae-47f6-a059-5e23987c5bc8}" ma:internalName="TaxCatchAll" ma:showField="CatchAllData" ma:web="c5744a29-807b-48d1-b8e2-19107f108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44a29-807b-48d1-b8e2-19107f10827d" xsi:nil="true"/>
    <lcf76f155ced4ddcb4097134ff3c332f xmlns="0b632f64-ec14-4efe-98fa-b4eb7a37ad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D0AA99-3757-4FC1-89B5-A19896C1A8B1}"/>
</file>

<file path=customXml/itemProps2.xml><?xml version="1.0" encoding="utf-8"?>
<ds:datastoreItem xmlns:ds="http://schemas.openxmlformats.org/officeDocument/2006/customXml" ds:itemID="{F7E9A55B-AA1E-4CF5-8FAB-4593369B29F2}"/>
</file>

<file path=customXml/itemProps3.xml><?xml version="1.0" encoding="utf-8"?>
<ds:datastoreItem xmlns:ds="http://schemas.openxmlformats.org/officeDocument/2006/customXml" ds:itemID="{7756BA84-3E80-4E11-8F67-E299A7B94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Kamel</dc:creator>
  <cp:keywords/>
  <dc:description/>
  <cp:lastModifiedBy>Amira Kamel</cp:lastModifiedBy>
  <cp:revision>2</cp:revision>
  <dcterms:created xsi:type="dcterms:W3CDTF">2025-05-22T17:08:00Z</dcterms:created>
  <dcterms:modified xsi:type="dcterms:W3CDTF">2025-05-22T18:31:00Z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0x010100D953090FE3F8B04F9A6AF163DF7CB9F4</vt:lpwstr>
  </property>
</Properties>
</file>